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9CAE" w14:textId="24B505FC" w:rsidR="00916AE1" w:rsidRPr="00E40909" w:rsidRDefault="006279D6" w:rsidP="00FB3355">
      <w:pPr>
        <w:jc w:val="cente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令和</w:t>
      </w:r>
      <w:r w:rsidR="00D74B09">
        <w:rPr>
          <w:rFonts w:asciiTheme="minorEastAsia" w:eastAsiaTheme="minorEastAsia" w:hAnsiTheme="minorEastAsia" w:cs="ＭＳ 明朝" w:hint="eastAsia"/>
          <w:color w:val="000000" w:themeColor="text1"/>
          <w:sz w:val="24"/>
          <w:szCs w:val="24"/>
        </w:rPr>
        <w:t>７</w:t>
      </w:r>
      <w:r w:rsidR="00A84A27" w:rsidRPr="00E40909">
        <w:rPr>
          <w:rFonts w:asciiTheme="minorEastAsia" w:eastAsiaTheme="minorEastAsia" w:hAnsiTheme="minorEastAsia" w:cs="ＭＳ 明朝" w:hint="eastAsia"/>
          <w:color w:val="000000" w:themeColor="text1"/>
          <w:sz w:val="24"/>
          <w:szCs w:val="24"/>
        </w:rPr>
        <w:t>年度</w:t>
      </w:r>
      <w:r w:rsidR="00904311" w:rsidRPr="00904311">
        <w:rPr>
          <w:rFonts w:asciiTheme="minorEastAsia" w:eastAsiaTheme="minorEastAsia" w:hAnsiTheme="minorEastAsia" w:cs="ＭＳ 明朝" w:hint="eastAsia"/>
          <w:color w:val="000000" w:themeColor="text1"/>
          <w:sz w:val="24"/>
          <w:szCs w:val="24"/>
        </w:rPr>
        <w:t>クラウドファンディング活用支援</w:t>
      </w:r>
      <w:r w:rsidR="00471002" w:rsidRPr="00471002">
        <w:rPr>
          <w:rFonts w:asciiTheme="minorEastAsia" w:eastAsiaTheme="minorEastAsia" w:hAnsiTheme="minorEastAsia" w:cs="ＭＳ 明朝" w:hint="eastAsia"/>
          <w:color w:val="000000" w:themeColor="text1"/>
          <w:sz w:val="24"/>
          <w:szCs w:val="24"/>
        </w:rPr>
        <w:t>実施業務</w:t>
      </w:r>
      <w:r w:rsidR="00916AE1" w:rsidRPr="00E40909">
        <w:rPr>
          <w:rFonts w:asciiTheme="minorEastAsia" w:eastAsiaTheme="minorEastAsia" w:hAnsiTheme="minorEastAsia" w:cs="ＭＳ 明朝" w:hint="eastAsia"/>
          <w:color w:val="000000" w:themeColor="text1"/>
          <w:sz w:val="24"/>
          <w:szCs w:val="24"/>
        </w:rPr>
        <w:t>企画提案</w:t>
      </w:r>
      <w:r w:rsidR="0073494F" w:rsidRPr="00E40909">
        <w:rPr>
          <w:rFonts w:asciiTheme="minorEastAsia" w:eastAsiaTheme="minorEastAsia" w:hAnsiTheme="minorEastAsia" w:cs="ＭＳ 明朝" w:hint="eastAsia"/>
          <w:color w:val="000000" w:themeColor="text1"/>
          <w:sz w:val="24"/>
          <w:szCs w:val="24"/>
        </w:rPr>
        <w:t>公募</w:t>
      </w:r>
      <w:r w:rsidR="00916AE1" w:rsidRPr="00E40909">
        <w:rPr>
          <w:rFonts w:asciiTheme="minorEastAsia" w:eastAsiaTheme="minorEastAsia" w:hAnsiTheme="minorEastAsia" w:cs="ＭＳ 明朝" w:hint="eastAsia"/>
          <w:color w:val="000000" w:themeColor="text1"/>
          <w:sz w:val="24"/>
          <w:szCs w:val="24"/>
        </w:rPr>
        <w:t>要領</w:t>
      </w:r>
    </w:p>
    <w:p w14:paraId="056C6CD9" w14:textId="77777777" w:rsidR="00916AE1" w:rsidRPr="00E40909" w:rsidRDefault="00916AE1" w:rsidP="00FB3355">
      <w:pPr>
        <w:rPr>
          <w:rFonts w:asciiTheme="minorEastAsia" w:eastAsiaTheme="minorEastAsia" w:hAnsiTheme="minorEastAsia" w:cs="Times New Roman"/>
          <w:color w:val="000000" w:themeColor="text1"/>
          <w:sz w:val="24"/>
          <w:szCs w:val="24"/>
        </w:rPr>
      </w:pPr>
    </w:p>
    <w:p w14:paraId="2B9865B3" w14:textId="77777777" w:rsidR="00916AE1" w:rsidRPr="00E40909" w:rsidRDefault="00B614B0" w:rsidP="00FB3355">
      <w:pPr>
        <w:rPr>
          <w:rFonts w:asciiTheme="majorEastAsia" w:eastAsiaTheme="majorEastAsia" w:hAnsiTheme="majorEastAsia" w:cs="Times New Roman"/>
          <w:color w:val="000000" w:themeColor="text1"/>
          <w:sz w:val="24"/>
          <w:szCs w:val="24"/>
        </w:rPr>
      </w:pPr>
      <w:r>
        <w:rPr>
          <w:rFonts w:asciiTheme="majorEastAsia" w:eastAsiaTheme="majorEastAsia" w:hAnsiTheme="majorEastAsia" w:cs="ＭＳ 明朝" w:hint="eastAsia"/>
          <w:color w:val="000000" w:themeColor="text1"/>
          <w:sz w:val="24"/>
          <w:szCs w:val="24"/>
        </w:rPr>
        <w:t xml:space="preserve">１　</w:t>
      </w:r>
      <w:r w:rsidR="00937E45" w:rsidRPr="00E40909">
        <w:rPr>
          <w:rFonts w:asciiTheme="majorEastAsia" w:eastAsiaTheme="majorEastAsia" w:hAnsiTheme="majorEastAsia" w:cs="ＭＳ 明朝" w:hint="eastAsia"/>
          <w:color w:val="000000" w:themeColor="text1"/>
          <w:sz w:val="24"/>
          <w:szCs w:val="24"/>
        </w:rPr>
        <w:t>趣旨</w:t>
      </w:r>
    </w:p>
    <w:p w14:paraId="10824598" w14:textId="77777777" w:rsidR="001B6062" w:rsidRPr="00E40909" w:rsidRDefault="00A92A0A" w:rsidP="00204C7C">
      <w:pPr>
        <w:ind w:leftChars="100" w:left="220" w:firstLineChars="100" w:firstLine="250"/>
        <w:rPr>
          <w:rFonts w:asciiTheme="minorEastAsia" w:eastAsiaTheme="minorEastAsia" w:hAnsiTheme="minorEastAsia" w:cs="ＭＳ 明朝"/>
          <w:color w:val="000000" w:themeColor="text1"/>
          <w:sz w:val="24"/>
          <w:szCs w:val="24"/>
        </w:rPr>
      </w:pPr>
      <w:r w:rsidRPr="00E40909">
        <w:rPr>
          <w:rFonts w:asciiTheme="minorEastAsia" w:eastAsiaTheme="minorEastAsia" w:hAnsiTheme="minorEastAsia" w:cs="ＭＳ 明朝" w:hint="eastAsia"/>
          <w:color w:val="000000" w:themeColor="text1"/>
          <w:sz w:val="24"/>
          <w:szCs w:val="24"/>
        </w:rPr>
        <w:t>公益財団法人千葉市産業振興財団（以下、「財団」という。）が実施する「</w:t>
      </w:r>
      <w:r w:rsidR="00904311" w:rsidRPr="00904311">
        <w:rPr>
          <w:rFonts w:asciiTheme="minorEastAsia" w:eastAsiaTheme="minorEastAsia" w:hAnsiTheme="minorEastAsia" w:cs="ＭＳ 明朝" w:hint="eastAsia"/>
          <w:color w:val="000000" w:themeColor="text1"/>
          <w:sz w:val="24"/>
          <w:szCs w:val="24"/>
        </w:rPr>
        <w:t>クラウドファンディング活用支援</w:t>
      </w:r>
      <w:r w:rsidRPr="00E40909">
        <w:rPr>
          <w:rFonts w:asciiTheme="minorEastAsia" w:eastAsiaTheme="minorEastAsia" w:hAnsiTheme="minorEastAsia" w:cs="ＭＳ 明朝" w:hint="eastAsia"/>
          <w:color w:val="000000" w:themeColor="text1"/>
          <w:sz w:val="24"/>
          <w:szCs w:val="24"/>
        </w:rPr>
        <w:t>」</w:t>
      </w:r>
      <w:r w:rsidR="00B72858">
        <w:rPr>
          <w:rFonts w:asciiTheme="minorEastAsia" w:eastAsiaTheme="minorEastAsia" w:hAnsiTheme="minorEastAsia" w:cs="ＭＳ 明朝" w:hint="eastAsia"/>
          <w:color w:val="000000" w:themeColor="text1"/>
          <w:sz w:val="24"/>
          <w:szCs w:val="24"/>
        </w:rPr>
        <w:t>のうち、業務委託にかかる</w:t>
      </w:r>
      <w:r w:rsidR="00204C7C">
        <w:rPr>
          <w:rFonts w:asciiTheme="minorEastAsia" w:eastAsiaTheme="minorEastAsia" w:hAnsiTheme="minorEastAsia" w:cs="ＭＳ 明朝" w:hint="eastAsia"/>
          <w:color w:val="000000" w:themeColor="text1"/>
          <w:sz w:val="24"/>
          <w:szCs w:val="24"/>
        </w:rPr>
        <w:t>セミナー</w:t>
      </w:r>
      <w:r w:rsidR="001B6062" w:rsidRPr="00E40909">
        <w:rPr>
          <w:rFonts w:asciiTheme="minorEastAsia" w:eastAsiaTheme="minorEastAsia" w:hAnsiTheme="minorEastAsia" w:cs="ＭＳ 明朝" w:hint="eastAsia"/>
          <w:color w:val="000000" w:themeColor="text1"/>
          <w:sz w:val="24"/>
          <w:szCs w:val="24"/>
        </w:rPr>
        <w:t>の企画</w:t>
      </w:r>
      <w:r w:rsidR="00904311">
        <w:rPr>
          <w:rFonts w:asciiTheme="minorEastAsia" w:eastAsiaTheme="minorEastAsia" w:hAnsiTheme="minorEastAsia" w:cs="ＭＳ 明朝" w:hint="eastAsia"/>
          <w:color w:val="000000" w:themeColor="text1"/>
          <w:sz w:val="24"/>
          <w:szCs w:val="24"/>
        </w:rPr>
        <w:t>・運営業務ならびに商品の本格販売に至るまでの伴走型支援</w:t>
      </w:r>
      <w:r w:rsidR="001B6062" w:rsidRPr="00E40909">
        <w:rPr>
          <w:rFonts w:asciiTheme="minorEastAsia" w:eastAsiaTheme="minorEastAsia" w:hAnsiTheme="minorEastAsia" w:cs="ＭＳ 明朝" w:hint="eastAsia"/>
          <w:color w:val="000000" w:themeColor="text1"/>
          <w:sz w:val="24"/>
          <w:szCs w:val="24"/>
        </w:rPr>
        <w:t>について、</w:t>
      </w:r>
      <w:r w:rsidR="00904311" w:rsidRPr="00904311">
        <w:rPr>
          <w:rFonts w:asciiTheme="minorEastAsia" w:eastAsiaTheme="minorEastAsia" w:hAnsiTheme="minorEastAsia" w:cs="ＭＳ 明朝" w:hint="eastAsia"/>
          <w:color w:val="000000" w:themeColor="text1"/>
          <w:sz w:val="24"/>
          <w:szCs w:val="24"/>
        </w:rPr>
        <w:t>クラウドファンディングを活用した販路開拓や資金調達に</w:t>
      </w:r>
      <w:r w:rsidR="00204C7C">
        <w:rPr>
          <w:rFonts w:asciiTheme="minorEastAsia" w:eastAsiaTheme="minorEastAsia" w:hAnsiTheme="minorEastAsia" w:cs="ＭＳ 明朝" w:hint="eastAsia"/>
          <w:color w:val="000000" w:themeColor="text1"/>
          <w:sz w:val="24"/>
          <w:szCs w:val="24"/>
        </w:rPr>
        <w:t>かかる幅広い専門的知見を有し、</w:t>
      </w:r>
      <w:r w:rsidR="00204C7C" w:rsidRPr="00204C7C">
        <w:rPr>
          <w:rFonts w:asciiTheme="minorEastAsia" w:eastAsiaTheme="minorEastAsia" w:hAnsiTheme="minorEastAsia" w:cs="ＭＳ 明朝" w:hint="eastAsia"/>
          <w:color w:val="000000" w:themeColor="text1"/>
          <w:sz w:val="24"/>
          <w:szCs w:val="24"/>
        </w:rPr>
        <w:t>かつ受講希望者に対して適切な情報や知識・技術等を教授できるほどのノウハウを有するなど、当事業に精通する</w:t>
      </w:r>
      <w:r w:rsidR="00471002">
        <w:rPr>
          <w:rFonts w:asciiTheme="minorEastAsia" w:eastAsiaTheme="minorEastAsia" w:hAnsiTheme="minorEastAsia" w:cs="ＭＳ 明朝" w:hint="eastAsia"/>
          <w:color w:val="000000" w:themeColor="text1"/>
          <w:sz w:val="24"/>
          <w:szCs w:val="24"/>
        </w:rPr>
        <w:t>受託候補</w:t>
      </w:r>
      <w:r w:rsidR="00471002" w:rsidRPr="00471002">
        <w:rPr>
          <w:rFonts w:asciiTheme="minorEastAsia" w:eastAsiaTheme="minorEastAsia" w:hAnsiTheme="minorEastAsia" w:cs="ＭＳ 明朝" w:hint="eastAsia"/>
          <w:color w:val="000000" w:themeColor="text1"/>
          <w:sz w:val="24"/>
          <w:szCs w:val="24"/>
        </w:rPr>
        <w:t>事業者</w:t>
      </w:r>
      <w:r w:rsidR="001B6062" w:rsidRPr="00E40909">
        <w:rPr>
          <w:rFonts w:asciiTheme="minorEastAsia" w:eastAsiaTheme="minorEastAsia" w:hAnsiTheme="minorEastAsia" w:cs="ＭＳ 明朝" w:hint="eastAsia"/>
          <w:color w:val="000000" w:themeColor="text1"/>
          <w:sz w:val="24"/>
          <w:szCs w:val="24"/>
        </w:rPr>
        <w:t>を</w:t>
      </w:r>
      <w:r w:rsidR="00310AA3" w:rsidRPr="00E40909">
        <w:rPr>
          <w:rFonts w:asciiTheme="minorEastAsia" w:eastAsiaTheme="minorEastAsia" w:hAnsiTheme="minorEastAsia" w:cs="ＭＳ 明朝" w:hint="eastAsia"/>
          <w:color w:val="000000" w:themeColor="text1"/>
          <w:sz w:val="24"/>
          <w:szCs w:val="24"/>
        </w:rPr>
        <w:t>、</w:t>
      </w:r>
      <w:r w:rsidR="00877EE3" w:rsidRPr="00E40909">
        <w:rPr>
          <w:rFonts w:asciiTheme="minorEastAsia" w:eastAsiaTheme="minorEastAsia" w:hAnsiTheme="minorEastAsia" w:cs="ＭＳ 明朝" w:hint="eastAsia"/>
          <w:color w:val="000000" w:themeColor="text1"/>
          <w:sz w:val="24"/>
          <w:szCs w:val="24"/>
        </w:rPr>
        <w:t>企画コンペ方式</w:t>
      </w:r>
      <w:r w:rsidR="00310AA3" w:rsidRPr="00E40909">
        <w:rPr>
          <w:rFonts w:asciiTheme="minorEastAsia" w:eastAsiaTheme="minorEastAsia" w:hAnsiTheme="minorEastAsia" w:cs="ＭＳ 明朝" w:hint="eastAsia"/>
          <w:color w:val="000000" w:themeColor="text1"/>
          <w:sz w:val="24"/>
          <w:szCs w:val="24"/>
        </w:rPr>
        <w:t>により広く募集し選定する</w:t>
      </w:r>
      <w:r w:rsidR="001B6062" w:rsidRPr="00E40909">
        <w:rPr>
          <w:rFonts w:asciiTheme="minorEastAsia" w:eastAsiaTheme="minorEastAsia" w:hAnsiTheme="minorEastAsia" w:cs="ＭＳ 明朝" w:hint="eastAsia"/>
          <w:color w:val="000000" w:themeColor="text1"/>
          <w:sz w:val="24"/>
          <w:szCs w:val="24"/>
        </w:rPr>
        <w:t>。</w:t>
      </w:r>
    </w:p>
    <w:p w14:paraId="70B48938" w14:textId="77777777" w:rsidR="00916AE1" w:rsidRPr="00471002" w:rsidRDefault="00916AE1" w:rsidP="005216D8">
      <w:pPr>
        <w:rPr>
          <w:rFonts w:asciiTheme="minorEastAsia" w:eastAsiaTheme="minorEastAsia" w:hAnsiTheme="minorEastAsia" w:cs="Times New Roman"/>
          <w:color w:val="000000" w:themeColor="text1"/>
          <w:sz w:val="24"/>
          <w:szCs w:val="24"/>
        </w:rPr>
      </w:pPr>
    </w:p>
    <w:p w14:paraId="5901219A" w14:textId="77777777" w:rsidR="00916AE1" w:rsidRPr="00E40909" w:rsidRDefault="00B614B0" w:rsidP="00FB3355">
      <w:pPr>
        <w:rPr>
          <w:rFonts w:asciiTheme="majorEastAsia" w:eastAsiaTheme="majorEastAsia" w:hAnsiTheme="majorEastAsia" w:cs="Times New Roman"/>
          <w:color w:val="000000" w:themeColor="text1"/>
          <w:sz w:val="24"/>
          <w:szCs w:val="24"/>
        </w:rPr>
      </w:pPr>
      <w:r>
        <w:rPr>
          <w:rFonts w:asciiTheme="majorEastAsia" w:eastAsiaTheme="majorEastAsia" w:hAnsiTheme="majorEastAsia" w:cs="ＭＳ 明朝" w:hint="eastAsia"/>
          <w:color w:val="000000" w:themeColor="text1"/>
          <w:sz w:val="24"/>
          <w:szCs w:val="24"/>
        </w:rPr>
        <w:t xml:space="preserve">２　</w:t>
      </w:r>
      <w:r w:rsidR="00E13A51" w:rsidRPr="00E40909">
        <w:rPr>
          <w:rFonts w:asciiTheme="majorEastAsia" w:eastAsiaTheme="majorEastAsia" w:hAnsiTheme="majorEastAsia" w:cs="ＭＳ 明朝" w:hint="eastAsia"/>
          <w:color w:val="000000" w:themeColor="text1"/>
          <w:sz w:val="24"/>
          <w:szCs w:val="24"/>
        </w:rPr>
        <w:t>業務</w:t>
      </w:r>
      <w:r w:rsidR="00916AE1" w:rsidRPr="00E40909">
        <w:rPr>
          <w:rFonts w:asciiTheme="majorEastAsia" w:eastAsiaTheme="majorEastAsia" w:hAnsiTheme="majorEastAsia" w:cs="ＭＳ 明朝" w:hint="eastAsia"/>
          <w:color w:val="000000" w:themeColor="text1"/>
          <w:sz w:val="24"/>
          <w:szCs w:val="24"/>
        </w:rPr>
        <w:t>名</w:t>
      </w:r>
    </w:p>
    <w:p w14:paraId="1B72FF51" w14:textId="43E076F8" w:rsidR="00916AE1" w:rsidRPr="00E40909" w:rsidRDefault="00CE0605" w:rsidP="004625FA">
      <w:pPr>
        <w:ind w:leftChars="100" w:left="220" w:firstLineChars="100" w:firstLine="250"/>
        <w:rPr>
          <w:rFonts w:asciiTheme="minorEastAsia" w:eastAsiaTheme="minorEastAsia" w:hAnsiTheme="minorEastAsia" w:cs="Times New Roman"/>
          <w:color w:val="000000" w:themeColor="text1"/>
          <w:sz w:val="24"/>
          <w:szCs w:val="24"/>
        </w:rPr>
      </w:pPr>
      <w:r w:rsidRPr="00CE0605">
        <w:rPr>
          <w:rFonts w:asciiTheme="minorEastAsia" w:eastAsiaTheme="minorEastAsia" w:hAnsiTheme="minorEastAsia" w:cs="ＭＳ 明朝" w:hint="eastAsia"/>
          <w:color w:val="000000" w:themeColor="text1"/>
          <w:sz w:val="24"/>
          <w:szCs w:val="24"/>
        </w:rPr>
        <w:t>令和</w:t>
      </w:r>
      <w:r w:rsidR="00204225">
        <w:rPr>
          <w:rFonts w:asciiTheme="minorEastAsia" w:eastAsiaTheme="minorEastAsia" w:hAnsiTheme="minorEastAsia" w:cs="ＭＳ 明朝" w:hint="eastAsia"/>
          <w:color w:val="000000" w:themeColor="text1"/>
          <w:sz w:val="24"/>
          <w:szCs w:val="24"/>
        </w:rPr>
        <w:t>７</w:t>
      </w:r>
      <w:r w:rsidRPr="00CE0605">
        <w:rPr>
          <w:rFonts w:asciiTheme="minorEastAsia" w:eastAsiaTheme="minorEastAsia" w:hAnsiTheme="minorEastAsia" w:cs="ＭＳ 明朝" w:hint="eastAsia"/>
          <w:color w:val="000000" w:themeColor="text1"/>
          <w:sz w:val="24"/>
          <w:szCs w:val="24"/>
        </w:rPr>
        <w:t>年度クラウドファンディング活用支援実施業務</w:t>
      </w:r>
      <w:r w:rsidR="00E13A51" w:rsidRPr="00E40909">
        <w:rPr>
          <w:rFonts w:asciiTheme="minorEastAsia" w:eastAsiaTheme="minorEastAsia" w:hAnsiTheme="minorEastAsia" w:cs="ＭＳ 明朝" w:hint="eastAsia"/>
          <w:color w:val="000000" w:themeColor="text1"/>
          <w:sz w:val="24"/>
          <w:szCs w:val="24"/>
        </w:rPr>
        <w:t>委託</w:t>
      </w:r>
    </w:p>
    <w:p w14:paraId="25B98F42" w14:textId="77777777" w:rsidR="00916AE1" w:rsidRPr="00E40909" w:rsidRDefault="00916AE1" w:rsidP="004625FA">
      <w:pPr>
        <w:ind w:leftChars="100" w:left="220" w:firstLineChars="100" w:firstLine="250"/>
        <w:rPr>
          <w:rFonts w:asciiTheme="minorEastAsia" w:eastAsiaTheme="minorEastAsia" w:hAnsiTheme="minorEastAsia" w:cs="Times New Roman"/>
          <w:color w:val="000000" w:themeColor="text1"/>
          <w:sz w:val="24"/>
          <w:szCs w:val="24"/>
        </w:rPr>
      </w:pPr>
      <w:r w:rsidRPr="00E40909">
        <w:rPr>
          <w:rFonts w:asciiTheme="minorEastAsia" w:eastAsiaTheme="minorEastAsia" w:hAnsiTheme="minorEastAsia" w:cs="ＭＳ 明朝" w:hint="eastAsia"/>
          <w:color w:val="000000" w:themeColor="text1"/>
          <w:sz w:val="24"/>
          <w:szCs w:val="24"/>
        </w:rPr>
        <w:t>（詳細は委託仕様書参照）</w:t>
      </w:r>
    </w:p>
    <w:p w14:paraId="5AB99FBB" w14:textId="77777777" w:rsidR="00C86B6B" w:rsidRPr="00E40909" w:rsidRDefault="00C86B6B" w:rsidP="00C86B6B">
      <w:pPr>
        <w:rPr>
          <w:rFonts w:asciiTheme="minorEastAsia" w:eastAsiaTheme="minorEastAsia" w:hAnsiTheme="minorEastAsia" w:cs="Times New Roman"/>
          <w:color w:val="000000" w:themeColor="text1"/>
          <w:sz w:val="24"/>
          <w:szCs w:val="24"/>
        </w:rPr>
      </w:pPr>
    </w:p>
    <w:p w14:paraId="1E31B116" w14:textId="77777777" w:rsidR="00C86B6B" w:rsidRPr="00E40909" w:rsidRDefault="00B614B0" w:rsidP="00C86B6B">
      <w:pPr>
        <w:ind w:left="250" w:hangingChars="100" w:hanging="250"/>
        <w:rPr>
          <w:rFonts w:asciiTheme="majorEastAsia" w:eastAsiaTheme="majorEastAsia" w:hAnsiTheme="majorEastAsia" w:cs="Times New Roman"/>
          <w:color w:val="000000" w:themeColor="text1"/>
          <w:sz w:val="24"/>
          <w:szCs w:val="24"/>
          <w:lang w:eastAsia="zh-TW"/>
        </w:rPr>
      </w:pPr>
      <w:r>
        <w:rPr>
          <w:rFonts w:asciiTheme="majorEastAsia" w:eastAsiaTheme="majorEastAsia" w:hAnsiTheme="majorEastAsia" w:cs="ＭＳ 明朝" w:hint="eastAsia"/>
          <w:color w:val="000000" w:themeColor="text1"/>
          <w:sz w:val="24"/>
          <w:szCs w:val="24"/>
        </w:rPr>
        <w:t xml:space="preserve">３　</w:t>
      </w:r>
      <w:r w:rsidR="00C86B6B" w:rsidRPr="00E40909">
        <w:rPr>
          <w:rFonts w:asciiTheme="majorEastAsia" w:eastAsiaTheme="majorEastAsia" w:hAnsiTheme="majorEastAsia" w:cs="ＭＳ 明朝" w:hint="eastAsia"/>
          <w:color w:val="000000" w:themeColor="text1"/>
          <w:sz w:val="24"/>
          <w:szCs w:val="24"/>
          <w:lang w:eastAsia="zh-TW"/>
        </w:rPr>
        <w:t>委託期間</w:t>
      </w:r>
    </w:p>
    <w:p w14:paraId="73635EE6" w14:textId="147AC768" w:rsidR="00C86B6B" w:rsidRPr="00E40909" w:rsidRDefault="006279D6" w:rsidP="004625FA">
      <w:pPr>
        <w:ind w:leftChars="100" w:left="220" w:firstLineChars="100" w:firstLine="250"/>
        <w:rPr>
          <w:rFonts w:asciiTheme="minorEastAsia" w:eastAsiaTheme="minorEastAsia" w:hAnsiTheme="minorEastAsia" w:cs="Times New Roman"/>
          <w:color w:val="000000" w:themeColor="text1"/>
          <w:sz w:val="24"/>
          <w:szCs w:val="24"/>
          <w:lang w:eastAsia="zh-TW"/>
        </w:rPr>
      </w:pPr>
      <w:r>
        <w:rPr>
          <w:rFonts w:asciiTheme="minorEastAsia" w:eastAsiaTheme="minorEastAsia" w:hAnsiTheme="minorEastAsia" w:cs="ＭＳ 明朝" w:hint="eastAsia"/>
          <w:color w:val="000000" w:themeColor="text1"/>
          <w:sz w:val="24"/>
          <w:szCs w:val="24"/>
        </w:rPr>
        <w:t>契約締結日から</w:t>
      </w:r>
      <w:r w:rsidRPr="00290754">
        <w:rPr>
          <w:rFonts w:asciiTheme="minorEastAsia" w:eastAsiaTheme="minorEastAsia" w:hAnsiTheme="minorEastAsia" w:cs="ＭＳ 明朝" w:hint="eastAsia"/>
          <w:color w:val="000000" w:themeColor="text1"/>
          <w:sz w:val="24"/>
          <w:szCs w:val="24"/>
        </w:rPr>
        <w:t>令和</w:t>
      </w:r>
      <w:r w:rsidR="00204225">
        <w:rPr>
          <w:rFonts w:asciiTheme="minorEastAsia" w:eastAsiaTheme="minorEastAsia" w:hAnsiTheme="minorEastAsia" w:cs="ＭＳ 明朝" w:hint="eastAsia"/>
          <w:color w:val="000000" w:themeColor="text1"/>
          <w:sz w:val="24"/>
          <w:szCs w:val="24"/>
        </w:rPr>
        <w:t>８</w:t>
      </w:r>
      <w:r w:rsidR="00C86B6B" w:rsidRPr="00290754">
        <w:rPr>
          <w:rFonts w:asciiTheme="minorEastAsia" w:eastAsiaTheme="minorEastAsia" w:hAnsiTheme="minorEastAsia" w:cs="ＭＳ 明朝" w:hint="eastAsia"/>
          <w:color w:val="000000" w:themeColor="text1"/>
          <w:sz w:val="24"/>
          <w:szCs w:val="24"/>
        </w:rPr>
        <w:t>年</w:t>
      </w:r>
      <w:r w:rsidR="00290754" w:rsidRPr="00290754">
        <w:rPr>
          <w:rFonts w:asciiTheme="minorEastAsia" w:eastAsiaTheme="minorEastAsia" w:hAnsiTheme="minorEastAsia" w:cs="ＭＳ 明朝" w:hint="eastAsia"/>
          <w:color w:val="000000" w:themeColor="text1"/>
          <w:sz w:val="24"/>
          <w:szCs w:val="24"/>
        </w:rPr>
        <w:t>２</w:t>
      </w:r>
      <w:r w:rsidR="00C86B6B" w:rsidRPr="00290754">
        <w:rPr>
          <w:rFonts w:asciiTheme="minorEastAsia" w:eastAsiaTheme="minorEastAsia" w:hAnsiTheme="minorEastAsia" w:cs="ＭＳ 明朝" w:hint="eastAsia"/>
          <w:color w:val="000000" w:themeColor="text1"/>
          <w:sz w:val="24"/>
          <w:szCs w:val="24"/>
        </w:rPr>
        <w:t>月</w:t>
      </w:r>
      <w:r w:rsidR="00290754" w:rsidRPr="00290754">
        <w:rPr>
          <w:rFonts w:asciiTheme="minorEastAsia" w:eastAsiaTheme="minorEastAsia" w:hAnsiTheme="minorEastAsia" w:cs="ＭＳ 明朝" w:hint="eastAsia"/>
          <w:color w:val="000000" w:themeColor="text1"/>
          <w:sz w:val="24"/>
          <w:szCs w:val="24"/>
        </w:rPr>
        <w:t>２</w:t>
      </w:r>
      <w:r w:rsidR="00652E13">
        <w:rPr>
          <w:rFonts w:asciiTheme="minorEastAsia" w:eastAsiaTheme="minorEastAsia" w:hAnsiTheme="minorEastAsia" w:cs="ＭＳ 明朝" w:hint="eastAsia"/>
          <w:color w:val="000000" w:themeColor="text1"/>
          <w:sz w:val="24"/>
          <w:szCs w:val="24"/>
        </w:rPr>
        <w:t>８</w:t>
      </w:r>
      <w:r w:rsidR="00C86B6B" w:rsidRPr="00290754">
        <w:rPr>
          <w:rFonts w:asciiTheme="minorEastAsia" w:eastAsiaTheme="minorEastAsia" w:hAnsiTheme="minorEastAsia" w:cs="ＭＳ 明朝" w:hint="eastAsia"/>
          <w:color w:val="000000" w:themeColor="text1"/>
          <w:sz w:val="24"/>
          <w:szCs w:val="24"/>
        </w:rPr>
        <w:t>日まで</w:t>
      </w:r>
    </w:p>
    <w:p w14:paraId="463C8974" w14:textId="77777777" w:rsidR="00C86B6B" w:rsidRPr="00CA637B" w:rsidRDefault="00C86B6B" w:rsidP="00C86B6B">
      <w:pPr>
        <w:rPr>
          <w:rFonts w:asciiTheme="minorEastAsia" w:eastAsiaTheme="minorEastAsia" w:hAnsiTheme="minorEastAsia" w:cs="Times New Roman"/>
          <w:color w:val="000000" w:themeColor="text1"/>
          <w:sz w:val="24"/>
          <w:szCs w:val="24"/>
        </w:rPr>
      </w:pPr>
    </w:p>
    <w:p w14:paraId="1B71F033" w14:textId="77777777" w:rsidR="00C86B6B" w:rsidRPr="00E40909" w:rsidRDefault="004625FA" w:rsidP="00C86B6B">
      <w:pPr>
        <w:ind w:left="250" w:hangingChars="100" w:hanging="250"/>
        <w:rPr>
          <w:rFonts w:asciiTheme="majorEastAsia" w:eastAsiaTheme="majorEastAsia" w:hAnsiTheme="majorEastAsia" w:cs="Times New Roman"/>
          <w:color w:val="000000" w:themeColor="text1"/>
          <w:sz w:val="24"/>
          <w:szCs w:val="24"/>
          <w:lang w:eastAsia="zh-TW"/>
        </w:rPr>
      </w:pPr>
      <w:r>
        <w:rPr>
          <w:rFonts w:asciiTheme="majorEastAsia" w:eastAsiaTheme="majorEastAsia" w:hAnsiTheme="majorEastAsia" w:cs="ＭＳ 明朝" w:hint="eastAsia"/>
          <w:color w:val="000000" w:themeColor="text1"/>
          <w:sz w:val="24"/>
          <w:szCs w:val="24"/>
        </w:rPr>
        <w:t xml:space="preserve">４　</w:t>
      </w:r>
      <w:r w:rsidR="00C86B6B" w:rsidRPr="00E40909">
        <w:rPr>
          <w:rFonts w:asciiTheme="majorEastAsia" w:eastAsiaTheme="majorEastAsia" w:hAnsiTheme="majorEastAsia" w:cs="ＭＳ 明朝" w:hint="eastAsia"/>
          <w:color w:val="000000" w:themeColor="text1"/>
          <w:sz w:val="24"/>
          <w:szCs w:val="24"/>
          <w:lang w:eastAsia="zh-TW"/>
        </w:rPr>
        <w:t>委託</w:t>
      </w:r>
      <w:r w:rsidR="00C86B6B" w:rsidRPr="00E40909">
        <w:rPr>
          <w:rFonts w:asciiTheme="majorEastAsia" w:eastAsiaTheme="majorEastAsia" w:hAnsiTheme="majorEastAsia" w:cs="ＭＳ 明朝" w:hint="eastAsia"/>
          <w:color w:val="000000" w:themeColor="text1"/>
          <w:sz w:val="24"/>
          <w:szCs w:val="24"/>
        </w:rPr>
        <w:t>上限</w:t>
      </w:r>
      <w:r w:rsidR="00C86B6B" w:rsidRPr="00E40909">
        <w:rPr>
          <w:rFonts w:asciiTheme="majorEastAsia" w:eastAsiaTheme="majorEastAsia" w:hAnsiTheme="majorEastAsia" w:cs="ＭＳ 明朝" w:hint="eastAsia"/>
          <w:color w:val="000000" w:themeColor="text1"/>
          <w:sz w:val="24"/>
          <w:szCs w:val="24"/>
          <w:lang w:eastAsia="zh-TW"/>
        </w:rPr>
        <w:t>額</w:t>
      </w:r>
    </w:p>
    <w:p w14:paraId="7D188BD2" w14:textId="2DF88869" w:rsidR="005B43CE" w:rsidRPr="005F24B7" w:rsidRDefault="00B76E5F" w:rsidP="004625FA">
      <w:pPr>
        <w:ind w:leftChars="100" w:left="220" w:firstLineChars="100" w:firstLine="250"/>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９７７</w:t>
      </w:r>
      <w:r w:rsidR="00D74B09">
        <w:rPr>
          <w:rFonts w:asciiTheme="minorEastAsia" w:eastAsiaTheme="minorEastAsia" w:hAnsiTheme="minorEastAsia" w:cs="ＭＳ 明朝" w:hint="eastAsia"/>
          <w:color w:val="000000" w:themeColor="text1"/>
          <w:sz w:val="24"/>
          <w:szCs w:val="24"/>
        </w:rPr>
        <w:t>，</w:t>
      </w:r>
      <w:r>
        <w:rPr>
          <w:rFonts w:asciiTheme="minorEastAsia" w:eastAsiaTheme="minorEastAsia" w:hAnsiTheme="minorEastAsia" w:cs="ＭＳ 明朝" w:hint="eastAsia"/>
          <w:color w:val="000000" w:themeColor="text1"/>
          <w:sz w:val="24"/>
          <w:szCs w:val="24"/>
        </w:rPr>
        <w:t>０００</w:t>
      </w:r>
      <w:r w:rsidR="005B43CE" w:rsidRPr="005F24B7">
        <w:rPr>
          <w:rFonts w:asciiTheme="minorEastAsia" w:eastAsiaTheme="minorEastAsia" w:hAnsiTheme="minorEastAsia" w:cs="ＭＳ 明朝" w:hint="eastAsia"/>
          <w:color w:val="000000" w:themeColor="text1"/>
          <w:sz w:val="24"/>
          <w:szCs w:val="24"/>
        </w:rPr>
        <w:t>円(消費税及び地方消費税を含む)</w:t>
      </w:r>
    </w:p>
    <w:p w14:paraId="31B8F971" w14:textId="77777777" w:rsidR="00C86B6B" w:rsidRPr="005B43CE" w:rsidRDefault="00C86B6B" w:rsidP="00C86B6B">
      <w:pPr>
        <w:ind w:left="250" w:hangingChars="100" w:hanging="250"/>
        <w:rPr>
          <w:rFonts w:asciiTheme="minorEastAsia" w:eastAsiaTheme="minorEastAsia" w:hAnsiTheme="minorEastAsia" w:cs="Times New Roman"/>
          <w:color w:val="000000" w:themeColor="text1"/>
          <w:sz w:val="24"/>
          <w:szCs w:val="24"/>
          <w:lang w:eastAsia="zh-TW"/>
        </w:rPr>
      </w:pPr>
    </w:p>
    <w:p w14:paraId="20462B29" w14:textId="77777777" w:rsidR="00916AE1" w:rsidRPr="00E40909" w:rsidRDefault="004625FA" w:rsidP="00F15539">
      <w:pPr>
        <w:rPr>
          <w:rFonts w:asciiTheme="majorEastAsia" w:eastAsiaTheme="majorEastAsia" w:hAnsiTheme="majorEastAsia" w:cs="Times New Roman"/>
          <w:color w:val="000000" w:themeColor="text1"/>
          <w:sz w:val="24"/>
          <w:szCs w:val="24"/>
        </w:rPr>
      </w:pPr>
      <w:r>
        <w:rPr>
          <w:rFonts w:asciiTheme="majorEastAsia" w:eastAsiaTheme="majorEastAsia" w:hAnsiTheme="majorEastAsia" w:cs="ＭＳ 明朝" w:hint="eastAsia"/>
          <w:color w:val="000000" w:themeColor="text1"/>
          <w:sz w:val="24"/>
          <w:szCs w:val="24"/>
        </w:rPr>
        <w:t xml:space="preserve">５　</w:t>
      </w:r>
      <w:r w:rsidR="00E13A51" w:rsidRPr="00E40909">
        <w:rPr>
          <w:rFonts w:asciiTheme="majorEastAsia" w:eastAsiaTheme="majorEastAsia" w:hAnsiTheme="majorEastAsia" w:cs="ＭＳ 明朝" w:hint="eastAsia"/>
          <w:color w:val="000000" w:themeColor="text1"/>
          <w:sz w:val="24"/>
          <w:szCs w:val="24"/>
        </w:rPr>
        <w:t>応募資格</w:t>
      </w:r>
    </w:p>
    <w:p w14:paraId="3EF285D5" w14:textId="77777777" w:rsidR="00916AE1" w:rsidRPr="00E40909" w:rsidRDefault="00916AE1" w:rsidP="004625FA">
      <w:pPr>
        <w:ind w:leftChars="100" w:left="220" w:firstLineChars="100" w:firstLine="250"/>
        <w:rPr>
          <w:rFonts w:asciiTheme="minorEastAsia" w:eastAsiaTheme="minorEastAsia" w:hAnsiTheme="minorEastAsia" w:cs="Times New Roman"/>
          <w:color w:val="000000" w:themeColor="text1"/>
          <w:sz w:val="24"/>
          <w:szCs w:val="24"/>
        </w:rPr>
      </w:pPr>
      <w:r w:rsidRPr="00E40909">
        <w:rPr>
          <w:rFonts w:asciiTheme="minorEastAsia" w:eastAsiaTheme="minorEastAsia" w:hAnsiTheme="minorEastAsia" w:cs="ＭＳ 明朝" w:hint="eastAsia"/>
          <w:color w:val="000000" w:themeColor="text1"/>
          <w:sz w:val="24"/>
          <w:szCs w:val="24"/>
        </w:rPr>
        <w:t>次のいずれの項目にも該当する事業者とす</w:t>
      </w:r>
      <w:r w:rsidR="0054461E" w:rsidRPr="00E40909">
        <w:rPr>
          <w:rFonts w:asciiTheme="minorEastAsia" w:eastAsiaTheme="minorEastAsia" w:hAnsiTheme="minorEastAsia" w:cs="ＭＳ 明朝" w:hint="eastAsia"/>
          <w:color w:val="000000" w:themeColor="text1"/>
          <w:sz w:val="24"/>
          <w:szCs w:val="24"/>
        </w:rPr>
        <w:t>る</w:t>
      </w:r>
      <w:r w:rsidRPr="00E40909">
        <w:rPr>
          <w:rFonts w:asciiTheme="minorEastAsia" w:eastAsiaTheme="minorEastAsia" w:hAnsiTheme="minorEastAsia" w:cs="ＭＳ 明朝" w:hint="eastAsia"/>
          <w:color w:val="000000" w:themeColor="text1"/>
          <w:sz w:val="24"/>
          <w:szCs w:val="24"/>
        </w:rPr>
        <w:t>。</w:t>
      </w:r>
    </w:p>
    <w:p w14:paraId="79051038" w14:textId="77777777" w:rsidR="00B30013" w:rsidRDefault="00935AD8" w:rsidP="00935AD8">
      <w:pPr>
        <w:ind w:leftChars="200" w:left="940" w:hangingChars="200" w:hanging="50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（１）</w:t>
      </w:r>
      <w:r w:rsidR="003976A7" w:rsidRPr="0062515B">
        <w:rPr>
          <w:rFonts w:asciiTheme="minorEastAsia" w:eastAsiaTheme="minorEastAsia" w:hAnsiTheme="minorEastAsia" w:cs="ＭＳ 明朝" w:hint="eastAsia"/>
          <w:color w:val="000000" w:themeColor="text1"/>
          <w:spacing w:val="-2"/>
          <w:sz w:val="24"/>
          <w:szCs w:val="24"/>
        </w:rPr>
        <w:t>過去</w:t>
      </w:r>
      <w:r w:rsidR="00B614B0" w:rsidRPr="0062515B">
        <w:rPr>
          <w:rFonts w:asciiTheme="minorEastAsia" w:eastAsiaTheme="minorEastAsia" w:hAnsiTheme="minorEastAsia" w:cs="ＭＳ 明朝" w:hint="eastAsia"/>
          <w:color w:val="000000" w:themeColor="text1"/>
          <w:spacing w:val="-2"/>
          <w:sz w:val="24"/>
          <w:szCs w:val="24"/>
        </w:rPr>
        <w:t>３</w:t>
      </w:r>
      <w:r>
        <w:rPr>
          <w:rFonts w:asciiTheme="minorEastAsia" w:eastAsiaTheme="minorEastAsia" w:hAnsiTheme="minorEastAsia" w:cs="ＭＳ 明朝" w:hint="eastAsia"/>
          <w:color w:val="000000" w:themeColor="text1"/>
          <w:spacing w:val="-2"/>
          <w:sz w:val="24"/>
          <w:szCs w:val="24"/>
        </w:rPr>
        <w:t>年以内に、当該業務</w:t>
      </w:r>
      <w:r w:rsidR="000F6B7A" w:rsidRPr="0062515B">
        <w:rPr>
          <w:rFonts w:asciiTheme="minorEastAsia" w:eastAsiaTheme="minorEastAsia" w:hAnsiTheme="minorEastAsia" w:cs="ＭＳ 明朝" w:hint="eastAsia"/>
          <w:color w:val="000000" w:themeColor="text1"/>
          <w:spacing w:val="-2"/>
          <w:sz w:val="24"/>
          <w:szCs w:val="24"/>
        </w:rPr>
        <w:t>内容と同等もしくは類似する業務実績を有している</w:t>
      </w:r>
      <w:r w:rsidR="000F6B7A" w:rsidRPr="00E25724">
        <w:rPr>
          <w:rFonts w:asciiTheme="minorEastAsia" w:eastAsiaTheme="minorEastAsia" w:hAnsiTheme="minorEastAsia" w:cs="ＭＳ 明朝" w:hint="eastAsia"/>
          <w:sz w:val="24"/>
          <w:szCs w:val="24"/>
        </w:rPr>
        <w:t>こと。</w:t>
      </w:r>
      <w:r w:rsidR="00C149E3" w:rsidRPr="00E25724">
        <w:rPr>
          <w:rFonts w:asciiTheme="minorEastAsia" w:eastAsiaTheme="minorEastAsia" w:hAnsiTheme="minorEastAsia" w:cs="ＭＳ 明朝" w:hint="eastAsia"/>
          <w:sz w:val="24"/>
          <w:szCs w:val="24"/>
        </w:rPr>
        <w:t>なお、類似する業務実績とは、</w:t>
      </w:r>
      <w:r w:rsidRPr="00935AD8">
        <w:rPr>
          <w:rFonts w:asciiTheme="minorEastAsia" w:eastAsiaTheme="minorEastAsia" w:hAnsiTheme="minorEastAsia" w:cs="ＭＳ 明朝" w:hint="eastAsia"/>
          <w:sz w:val="24"/>
          <w:szCs w:val="24"/>
        </w:rPr>
        <w:t>クラウドファンディングを活用した販路開拓や資金調達</w:t>
      </w:r>
      <w:r w:rsidR="00E25724">
        <w:rPr>
          <w:rFonts w:asciiTheme="minorEastAsia" w:eastAsiaTheme="minorEastAsia" w:hAnsiTheme="minorEastAsia" w:cs="ＭＳ 明朝" w:hint="eastAsia"/>
          <w:spacing w:val="-2"/>
          <w:sz w:val="24"/>
          <w:szCs w:val="24"/>
        </w:rPr>
        <w:t>にかかる啓発(</w:t>
      </w:r>
      <w:r>
        <w:rPr>
          <w:rFonts w:asciiTheme="minorEastAsia" w:eastAsiaTheme="minorEastAsia" w:hAnsiTheme="minorEastAsia" w:cs="ＭＳ 明朝" w:hint="eastAsia"/>
          <w:spacing w:val="-2"/>
          <w:sz w:val="24"/>
          <w:szCs w:val="24"/>
        </w:rPr>
        <w:t>活用</w:t>
      </w:r>
      <w:r w:rsidR="00E25724">
        <w:rPr>
          <w:rFonts w:asciiTheme="minorEastAsia" w:eastAsiaTheme="minorEastAsia" w:hAnsiTheme="minorEastAsia" w:cs="ＭＳ 明朝" w:hint="eastAsia"/>
          <w:spacing w:val="-2"/>
          <w:sz w:val="24"/>
          <w:szCs w:val="24"/>
        </w:rPr>
        <w:t>促進を含む)</w:t>
      </w:r>
      <w:r>
        <w:rPr>
          <w:rFonts w:asciiTheme="minorEastAsia" w:eastAsiaTheme="minorEastAsia" w:hAnsiTheme="minorEastAsia" w:cs="ＭＳ 明朝" w:hint="eastAsia"/>
          <w:spacing w:val="-2"/>
          <w:sz w:val="24"/>
          <w:szCs w:val="24"/>
        </w:rPr>
        <w:t>や課題解決を目的とした業務</w:t>
      </w:r>
      <w:r w:rsidR="00C149E3" w:rsidRPr="00B30013">
        <w:rPr>
          <w:rFonts w:asciiTheme="minorEastAsia" w:eastAsiaTheme="minorEastAsia" w:hAnsiTheme="minorEastAsia" w:cs="ＭＳ 明朝" w:hint="eastAsia"/>
          <w:color w:val="000000" w:themeColor="text1"/>
          <w:spacing w:val="-6"/>
          <w:sz w:val="24"/>
          <w:szCs w:val="24"/>
        </w:rPr>
        <w:t>をいう。</w:t>
      </w:r>
    </w:p>
    <w:p w14:paraId="524C3E5C" w14:textId="77777777" w:rsidR="00935AD8" w:rsidRDefault="00935AD8" w:rsidP="00B30013">
      <w:pPr>
        <w:ind w:leftChars="200" w:left="690" w:hangingChars="100" w:hanging="25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（２）</w:t>
      </w:r>
      <w:r w:rsidR="007872B1">
        <w:rPr>
          <w:rFonts w:asciiTheme="minorEastAsia" w:eastAsiaTheme="minorEastAsia" w:hAnsiTheme="minorEastAsia" w:cs="Times New Roman" w:hint="eastAsia"/>
          <w:color w:val="000000" w:themeColor="text1"/>
          <w:sz w:val="24"/>
          <w:szCs w:val="24"/>
        </w:rPr>
        <w:t>地方自治法施行令</w:t>
      </w:r>
      <w:r w:rsidR="00B30013">
        <w:rPr>
          <w:rFonts w:asciiTheme="minorEastAsia" w:eastAsiaTheme="minorEastAsia" w:hAnsiTheme="minorEastAsia" w:cs="Times New Roman" w:hint="eastAsia"/>
          <w:color w:val="000000" w:themeColor="text1"/>
          <w:sz w:val="24"/>
          <w:szCs w:val="24"/>
        </w:rPr>
        <w:t>(</w:t>
      </w:r>
      <w:r w:rsidR="007872B1">
        <w:rPr>
          <w:rFonts w:asciiTheme="minorEastAsia" w:eastAsiaTheme="minorEastAsia" w:hAnsiTheme="minorEastAsia" w:cs="Times New Roman" w:hint="eastAsia"/>
          <w:color w:val="000000" w:themeColor="text1"/>
          <w:sz w:val="24"/>
          <w:szCs w:val="24"/>
        </w:rPr>
        <w:t>昭和22年政令第16号</w:t>
      </w:r>
      <w:r w:rsidR="00B30013">
        <w:rPr>
          <w:rFonts w:asciiTheme="minorEastAsia" w:eastAsiaTheme="minorEastAsia" w:hAnsiTheme="minorEastAsia" w:cs="Times New Roman" w:hint="eastAsia"/>
          <w:color w:val="000000" w:themeColor="text1"/>
          <w:sz w:val="24"/>
          <w:szCs w:val="24"/>
        </w:rPr>
        <w:t>)</w:t>
      </w:r>
      <w:r w:rsidR="007872B1">
        <w:rPr>
          <w:rFonts w:asciiTheme="minorEastAsia" w:eastAsiaTheme="minorEastAsia" w:hAnsiTheme="minorEastAsia" w:cs="Times New Roman" w:hint="eastAsia"/>
          <w:color w:val="000000" w:themeColor="text1"/>
          <w:sz w:val="24"/>
          <w:szCs w:val="24"/>
        </w:rPr>
        <w:t>第167条の4</w:t>
      </w:r>
      <w:r>
        <w:rPr>
          <w:rFonts w:asciiTheme="minorEastAsia" w:eastAsiaTheme="minorEastAsia" w:hAnsiTheme="minorEastAsia" w:cs="Times New Roman" w:hint="eastAsia"/>
          <w:color w:val="000000" w:themeColor="text1"/>
          <w:sz w:val="24"/>
          <w:szCs w:val="24"/>
        </w:rPr>
        <w:t>の規定に該当する者</w:t>
      </w:r>
    </w:p>
    <w:p w14:paraId="52013FBD" w14:textId="77777777" w:rsidR="00B30013" w:rsidRDefault="00174CAE" w:rsidP="00935AD8">
      <w:pPr>
        <w:ind w:leftChars="300" w:left="660" w:firstLineChars="100" w:firstLine="250"/>
        <w:rPr>
          <w:rFonts w:asciiTheme="minorEastAsia" w:eastAsiaTheme="minorEastAsia" w:hAnsiTheme="minorEastAsia" w:cs="Times New Roman"/>
          <w:color w:val="000000" w:themeColor="text1"/>
          <w:sz w:val="24"/>
          <w:szCs w:val="24"/>
        </w:rPr>
      </w:pPr>
      <w:r w:rsidRPr="00E40909">
        <w:rPr>
          <w:rFonts w:asciiTheme="minorEastAsia" w:eastAsiaTheme="minorEastAsia" w:hAnsiTheme="minorEastAsia" w:cs="Times New Roman" w:hint="eastAsia"/>
          <w:color w:val="000000" w:themeColor="text1"/>
          <w:sz w:val="24"/>
          <w:szCs w:val="24"/>
        </w:rPr>
        <w:t>でないこと。</w:t>
      </w:r>
    </w:p>
    <w:p w14:paraId="14F71A38" w14:textId="77777777" w:rsidR="00B30013" w:rsidRDefault="00935AD8" w:rsidP="00B30013">
      <w:pPr>
        <w:ind w:leftChars="200" w:left="690" w:hangingChars="100" w:hanging="25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（３）</w:t>
      </w:r>
      <w:r w:rsidR="007872B1">
        <w:rPr>
          <w:rFonts w:asciiTheme="minorEastAsia" w:eastAsiaTheme="minorEastAsia" w:hAnsiTheme="minorEastAsia" w:cs="Times New Roman" w:hint="eastAsia"/>
          <w:color w:val="000000" w:themeColor="text1"/>
          <w:sz w:val="24"/>
          <w:szCs w:val="24"/>
        </w:rPr>
        <w:t>手形交換所による取引停止処分を受けてから</w:t>
      </w:r>
      <w:r w:rsidR="00B30013">
        <w:rPr>
          <w:rFonts w:asciiTheme="minorEastAsia" w:eastAsiaTheme="minorEastAsia" w:hAnsiTheme="minorEastAsia" w:cs="Times New Roman" w:hint="eastAsia"/>
          <w:color w:val="000000" w:themeColor="text1"/>
          <w:sz w:val="24"/>
          <w:szCs w:val="24"/>
        </w:rPr>
        <w:t>２</w:t>
      </w:r>
      <w:r w:rsidR="00174CAE" w:rsidRPr="00E40909">
        <w:rPr>
          <w:rFonts w:asciiTheme="minorEastAsia" w:eastAsiaTheme="minorEastAsia" w:hAnsiTheme="minorEastAsia" w:cs="Times New Roman" w:hint="eastAsia"/>
          <w:color w:val="000000" w:themeColor="text1"/>
          <w:sz w:val="24"/>
          <w:szCs w:val="24"/>
        </w:rPr>
        <w:t>年を経過しない者でないこと。</w:t>
      </w:r>
    </w:p>
    <w:p w14:paraId="66B580AD" w14:textId="77777777" w:rsidR="00B30013" w:rsidRDefault="00935AD8" w:rsidP="00935AD8">
      <w:pPr>
        <w:ind w:leftChars="200" w:left="940" w:hangingChars="200" w:hanging="50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（４）</w:t>
      </w:r>
      <w:r w:rsidR="007872B1" w:rsidRPr="00B30013">
        <w:rPr>
          <w:rFonts w:asciiTheme="minorEastAsia" w:eastAsiaTheme="minorEastAsia" w:hAnsiTheme="minorEastAsia" w:cs="Times New Roman" w:hint="eastAsia"/>
          <w:color w:val="000000" w:themeColor="text1"/>
          <w:spacing w:val="-2"/>
          <w:sz w:val="24"/>
          <w:szCs w:val="24"/>
        </w:rPr>
        <w:t>対象業務の入札日前</w:t>
      </w:r>
      <w:r w:rsidR="00B30013">
        <w:rPr>
          <w:rFonts w:asciiTheme="minorEastAsia" w:eastAsiaTheme="minorEastAsia" w:hAnsiTheme="minorEastAsia" w:cs="Times New Roman" w:hint="eastAsia"/>
          <w:color w:val="000000" w:themeColor="text1"/>
          <w:spacing w:val="-2"/>
          <w:sz w:val="24"/>
          <w:szCs w:val="24"/>
        </w:rPr>
        <w:t>６</w:t>
      </w:r>
      <w:r w:rsidR="00174CAE" w:rsidRPr="00B30013">
        <w:rPr>
          <w:rFonts w:asciiTheme="minorEastAsia" w:eastAsiaTheme="minorEastAsia" w:hAnsiTheme="minorEastAsia" w:cs="Times New Roman" w:hint="eastAsia"/>
          <w:color w:val="000000" w:themeColor="text1"/>
          <w:spacing w:val="-2"/>
          <w:sz w:val="24"/>
          <w:szCs w:val="24"/>
        </w:rPr>
        <w:t>か月以内に振り出した手形又は小切手が不渡りと</w:t>
      </w:r>
      <w:r>
        <w:rPr>
          <w:rFonts w:asciiTheme="minorEastAsia" w:eastAsiaTheme="minorEastAsia" w:hAnsiTheme="minorEastAsia" w:cs="Times New Roman" w:hint="eastAsia"/>
          <w:color w:val="000000" w:themeColor="text1"/>
          <w:spacing w:val="-2"/>
          <w:sz w:val="24"/>
          <w:szCs w:val="24"/>
        </w:rPr>
        <w:t>なった</w:t>
      </w:r>
      <w:r w:rsidR="00174CAE" w:rsidRPr="00E40909">
        <w:rPr>
          <w:rFonts w:asciiTheme="minorEastAsia" w:eastAsiaTheme="minorEastAsia" w:hAnsiTheme="minorEastAsia" w:cs="Times New Roman" w:hint="eastAsia"/>
          <w:color w:val="000000" w:themeColor="text1"/>
          <w:sz w:val="24"/>
          <w:szCs w:val="24"/>
        </w:rPr>
        <w:t>者でないこと。</w:t>
      </w:r>
    </w:p>
    <w:p w14:paraId="5C165EBD" w14:textId="77777777" w:rsidR="00935AD8" w:rsidRDefault="00935AD8" w:rsidP="00B30013">
      <w:pPr>
        <w:ind w:leftChars="200" w:left="690" w:hangingChars="100" w:hanging="25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（５）</w:t>
      </w:r>
      <w:r w:rsidR="007872B1" w:rsidRPr="00B30013">
        <w:rPr>
          <w:rFonts w:asciiTheme="minorEastAsia" w:eastAsiaTheme="minorEastAsia" w:hAnsiTheme="minorEastAsia" w:cs="Times New Roman" w:hint="eastAsia"/>
          <w:color w:val="000000" w:themeColor="text1"/>
          <w:sz w:val="24"/>
          <w:szCs w:val="24"/>
        </w:rPr>
        <w:t>会社更生法</w:t>
      </w:r>
      <w:r w:rsidR="00B30013" w:rsidRPr="00B30013">
        <w:rPr>
          <w:rFonts w:asciiTheme="minorEastAsia" w:eastAsiaTheme="minorEastAsia" w:hAnsiTheme="minorEastAsia" w:cs="Times New Roman" w:hint="eastAsia"/>
          <w:color w:val="000000" w:themeColor="text1"/>
          <w:sz w:val="24"/>
          <w:szCs w:val="24"/>
        </w:rPr>
        <w:t>(</w:t>
      </w:r>
      <w:r w:rsidR="007872B1" w:rsidRPr="00B30013">
        <w:rPr>
          <w:rFonts w:asciiTheme="minorEastAsia" w:eastAsiaTheme="minorEastAsia" w:hAnsiTheme="minorEastAsia" w:cs="Times New Roman" w:hint="eastAsia"/>
          <w:color w:val="000000" w:themeColor="text1"/>
          <w:sz w:val="24"/>
          <w:szCs w:val="24"/>
        </w:rPr>
        <w:t>平成14年法律第154</w:t>
      </w:r>
      <w:r w:rsidR="00174CAE" w:rsidRPr="00B30013">
        <w:rPr>
          <w:rFonts w:asciiTheme="minorEastAsia" w:eastAsiaTheme="minorEastAsia" w:hAnsiTheme="minorEastAsia" w:cs="Times New Roman" w:hint="eastAsia"/>
          <w:color w:val="000000" w:themeColor="text1"/>
          <w:sz w:val="24"/>
          <w:szCs w:val="24"/>
        </w:rPr>
        <w:t>号</w:t>
      </w:r>
      <w:r w:rsidR="00B30013" w:rsidRPr="00B30013">
        <w:rPr>
          <w:rFonts w:asciiTheme="minorEastAsia" w:eastAsiaTheme="minorEastAsia" w:hAnsiTheme="minorEastAsia" w:cs="Times New Roman" w:hint="eastAsia"/>
          <w:color w:val="000000" w:themeColor="text1"/>
          <w:sz w:val="24"/>
          <w:szCs w:val="24"/>
        </w:rPr>
        <w:t>)</w:t>
      </w:r>
      <w:r w:rsidR="00174CAE" w:rsidRPr="00B30013">
        <w:rPr>
          <w:rFonts w:asciiTheme="minorEastAsia" w:eastAsiaTheme="minorEastAsia" w:hAnsiTheme="minorEastAsia" w:cs="Times New Roman" w:hint="eastAsia"/>
          <w:color w:val="000000" w:themeColor="text1"/>
          <w:sz w:val="24"/>
          <w:szCs w:val="24"/>
        </w:rPr>
        <w:t>の更生手続開始の申立てをした者で同</w:t>
      </w:r>
    </w:p>
    <w:p w14:paraId="613D5618" w14:textId="7C9EC789" w:rsidR="00935AD8" w:rsidRDefault="00174CAE" w:rsidP="00935AD8">
      <w:pPr>
        <w:ind w:leftChars="300" w:left="660" w:firstLineChars="100" w:firstLine="250"/>
        <w:rPr>
          <w:rFonts w:asciiTheme="minorEastAsia" w:eastAsiaTheme="minorEastAsia" w:hAnsiTheme="minorEastAsia" w:cs="Times New Roman"/>
          <w:color w:val="000000" w:themeColor="text1"/>
          <w:sz w:val="24"/>
          <w:szCs w:val="24"/>
        </w:rPr>
      </w:pPr>
      <w:r w:rsidRPr="00B30013">
        <w:rPr>
          <w:rFonts w:asciiTheme="minorEastAsia" w:eastAsiaTheme="minorEastAsia" w:hAnsiTheme="minorEastAsia" w:cs="Times New Roman" w:hint="eastAsia"/>
          <w:color w:val="000000" w:themeColor="text1"/>
          <w:sz w:val="24"/>
          <w:szCs w:val="24"/>
        </w:rPr>
        <w:t>法に</w:t>
      </w:r>
      <w:r w:rsidR="00935AD8">
        <w:rPr>
          <w:rFonts w:asciiTheme="minorEastAsia" w:eastAsiaTheme="minorEastAsia" w:hAnsiTheme="minorEastAsia" w:cs="Times New Roman" w:hint="eastAsia"/>
          <w:color w:val="000000" w:themeColor="text1"/>
          <w:sz w:val="24"/>
          <w:szCs w:val="24"/>
        </w:rPr>
        <w:t>基づく裁判所からの更生手続開始の決定がなされていないものでないこ</w:t>
      </w:r>
    </w:p>
    <w:p w14:paraId="091CC3F8" w14:textId="77777777" w:rsidR="00B30013" w:rsidRDefault="00174CAE" w:rsidP="00935AD8">
      <w:pPr>
        <w:ind w:leftChars="300" w:left="660" w:firstLineChars="100" w:firstLine="250"/>
        <w:rPr>
          <w:rFonts w:asciiTheme="minorEastAsia" w:eastAsiaTheme="minorEastAsia" w:hAnsiTheme="minorEastAsia" w:cs="Times New Roman"/>
          <w:color w:val="000000" w:themeColor="text1"/>
          <w:sz w:val="24"/>
          <w:szCs w:val="24"/>
        </w:rPr>
      </w:pPr>
      <w:r w:rsidRPr="00B30013">
        <w:rPr>
          <w:rFonts w:asciiTheme="minorEastAsia" w:eastAsiaTheme="minorEastAsia" w:hAnsiTheme="minorEastAsia" w:cs="Times New Roman" w:hint="eastAsia"/>
          <w:color w:val="000000" w:themeColor="text1"/>
          <w:sz w:val="24"/>
          <w:szCs w:val="24"/>
        </w:rPr>
        <w:t>と。</w:t>
      </w:r>
    </w:p>
    <w:p w14:paraId="2F96AE21" w14:textId="77777777" w:rsidR="00935AD8" w:rsidRDefault="00935AD8" w:rsidP="00B30013">
      <w:pPr>
        <w:ind w:leftChars="200" w:left="686" w:hangingChars="100" w:hanging="246"/>
        <w:rPr>
          <w:rFonts w:asciiTheme="minorEastAsia" w:eastAsiaTheme="minorEastAsia" w:hAnsiTheme="minorEastAsia" w:cs="Times New Roman"/>
          <w:color w:val="000000" w:themeColor="text1"/>
          <w:spacing w:val="-2"/>
          <w:sz w:val="24"/>
          <w:szCs w:val="24"/>
        </w:rPr>
      </w:pPr>
      <w:r>
        <w:rPr>
          <w:rFonts w:asciiTheme="minorEastAsia" w:eastAsiaTheme="minorEastAsia" w:hAnsiTheme="minorEastAsia" w:cs="Times New Roman" w:hint="eastAsia"/>
          <w:color w:val="000000" w:themeColor="text1"/>
          <w:spacing w:val="-2"/>
          <w:sz w:val="24"/>
          <w:szCs w:val="24"/>
        </w:rPr>
        <w:t>（６）</w:t>
      </w:r>
      <w:r w:rsidR="007872B1" w:rsidRPr="00B30013">
        <w:rPr>
          <w:rFonts w:asciiTheme="minorEastAsia" w:eastAsiaTheme="minorEastAsia" w:hAnsiTheme="minorEastAsia" w:cs="Times New Roman" w:hint="eastAsia"/>
          <w:color w:val="000000" w:themeColor="text1"/>
          <w:spacing w:val="-2"/>
          <w:sz w:val="24"/>
          <w:szCs w:val="24"/>
        </w:rPr>
        <w:t>民事再生法</w:t>
      </w:r>
      <w:r w:rsidR="00B30013" w:rsidRPr="00B30013">
        <w:rPr>
          <w:rFonts w:asciiTheme="minorEastAsia" w:eastAsiaTheme="minorEastAsia" w:hAnsiTheme="minorEastAsia" w:cs="Times New Roman" w:hint="eastAsia"/>
          <w:color w:val="000000" w:themeColor="text1"/>
          <w:spacing w:val="-2"/>
          <w:sz w:val="24"/>
          <w:szCs w:val="24"/>
        </w:rPr>
        <w:t>(</w:t>
      </w:r>
      <w:r w:rsidR="007872B1" w:rsidRPr="00B30013">
        <w:rPr>
          <w:rFonts w:asciiTheme="minorEastAsia" w:eastAsiaTheme="minorEastAsia" w:hAnsiTheme="minorEastAsia" w:cs="Times New Roman" w:hint="eastAsia"/>
          <w:color w:val="000000" w:themeColor="text1"/>
          <w:spacing w:val="-2"/>
          <w:sz w:val="24"/>
          <w:szCs w:val="24"/>
        </w:rPr>
        <w:t>平成11年法律第225</w:t>
      </w:r>
      <w:r w:rsidR="00174CAE" w:rsidRPr="00B30013">
        <w:rPr>
          <w:rFonts w:asciiTheme="minorEastAsia" w:eastAsiaTheme="minorEastAsia" w:hAnsiTheme="minorEastAsia" w:cs="Times New Roman" w:hint="eastAsia"/>
          <w:color w:val="000000" w:themeColor="text1"/>
          <w:spacing w:val="-2"/>
          <w:sz w:val="24"/>
          <w:szCs w:val="24"/>
        </w:rPr>
        <w:t>号</w:t>
      </w:r>
      <w:r w:rsidR="00B30013" w:rsidRPr="00B30013">
        <w:rPr>
          <w:rFonts w:asciiTheme="minorEastAsia" w:eastAsiaTheme="minorEastAsia" w:hAnsiTheme="minorEastAsia" w:cs="Times New Roman" w:hint="eastAsia"/>
          <w:color w:val="000000" w:themeColor="text1"/>
          <w:spacing w:val="-2"/>
          <w:sz w:val="24"/>
          <w:szCs w:val="24"/>
        </w:rPr>
        <w:t>)</w:t>
      </w:r>
      <w:r w:rsidR="00174CAE" w:rsidRPr="00B30013">
        <w:rPr>
          <w:rFonts w:asciiTheme="minorEastAsia" w:eastAsiaTheme="minorEastAsia" w:hAnsiTheme="minorEastAsia" w:cs="Times New Roman" w:hint="eastAsia"/>
          <w:color w:val="000000" w:themeColor="text1"/>
          <w:spacing w:val="-2"/>
          <w:sz w:val="24"/>
          <w:szCs w:val="24"/>
        </w:rPr>
        <w:t>の再生手続開始の申立てをした者で同法</w:t>
      </w:r>
    </w:p>
    <w:p w14:paraId="42A2E1D5" w14:textId="77777777" w:rsidR="00B30013" w:rsidRDefault="00174CAE" w:rsidP="00935AD8">
      <w:pPr>
        <w:ind w:leftChars="300" w:left="660" w:firstLineChars="100" w:firstLine="246"/>
        <w:rPr>
          <w:rFonts w:asciiTheme="minorEastAsia" w:eastAsiaTheme="minorEastAsia" w:hAnsiTheme="minorEastAsia" w:cs="Times New Roman"/>
          <w:color w:val="000000" w:themeColor="text1"/>
          <w:sz w:val="24"/>
          <w:szCs w:val="24"/>
        </w:rPr>
      </w:pPr>
      <w:r w:rsidRPr="00B30013">
        <w:rPr>
          <w:rFonts w:asciiTheme="minorEastAsia" w:eastAsiaTheme="minorEastAsia" w:hAnsiTheme="minorEastAsia" w:cs="Times New Roman" w:hint="eastAsia"/>
          <w:color w:val="000000" w:themeColor="text1"/>
          <w:spacing w:val="-2"/>
          <w:sz w:val="24"/>
          <w:szCs w:val="24"/>
        </w:rPr>
        <w:t>に</w:t>
      </w:r>
      <w:r w:rsidRPr="00E40909">
        <w:rPr>
          <w:rFonts w:asciiTheme="minorEastAsia" w:eastAsiaTheme="minorEastAsia" w:hAnsiTheme="minorEastAsia" w:cs="Times New Roman" w:hint="eastAsia"/>
          <w:color w:val="000000" w:themeColor="text1"/>
          <w:sz w:val="24"/>
          <w:szCs w:val="24"/>
        </w:rPr>
        <w:t>基づく裁判所からの再生計画認可の決定がなされていないものでないこと。</w:t>
      </w:r>
    </w:p>
    <w:p w14:paraId="7DBE8AE8" w14:textId="77777777" w:rsidR="00935AD8" w:rsidRDefault="00935AD8" w:rsidP="00B30013">
      <w:pPr>
        <w:ind w:leftChars="200" w:left="690" w:hangingChars="100" w:hanging="250"/>
        <w:rPr>
          <w:rFonts w:asciiTheme="minorEastAsia" w:eastAsiaTheme="minorEastAsia" w:hAnsiTheme="minorEastAsia" w:cs="Times New Roman"/>
          <w:color w:val="000000" w:themeColor="text1"/>
          <w:spacing w:val="-2"/>
          <w:sz w:val="24"/>
          <w:szCs w:val="24"/>
        </w:rPr>
      </w:pPr>
      <w:r>
        <w:rPr>
          <w:rFonts w:asciiTheme="minorEastAsia" w:eastAsiaTheme="minorEastAsia" w:hAnsiTheme="minorEastAsia" w:cs="Times New Roman" w:hint="eastAsia"/>
          <w:color w:val="000000" w:themeColor="text1"/>
          <w:sz w:val="24"/>
          <w:szCs w:val="24"/>
        </w:rPr>
        <w:t>（７）</w:t>
      </w:r>
      <w:r w:rsidR="007872B1" w:rsidRPr="00B30013">
        <w:rPr>
          <w:rFonts w:asciiTheme="minorEastAsia" w:eastAsiaTheme="minorEastAsia" w:hAnsiTheme="minorEastAsia" w:cs="Times New Roman" w:hint="eastAsia"/>
          <w:color w:val="000000" w:themeColor="text1"/>
          <w:spacing w:val="-2"/>
          <w:sz w:val="24"/>
          <w:szCs w:val="24"/>
        </w:rPr>
        <w:t>千葉市内において、都市計画法</w:t>
      </w:r>
      <w:r w:rsidR="00B30013" w:rsidRPr="00B30013">
        <w:rPr>
          <w:rFonts w:asciiTheme="minorEastAsia" w:eastAsiaTheme="minorEastAsia" w:hAnsiTheme="minorEastAsia" w:cs="Times New Roman" w:hint="eastAsia"/>
          <w:color w:val="000000" w:themeColor="text1"/>
          <w:spacing w:val="-2"/>
          <w:sz w:val="24"/>
          <w:szCs w:val="24"/>
        </w:rPr>
        <w:t>(</w:t>
      </w:r>
      <w:r w:rsidR="007872B1" w:rsidRPr="00B30013">
        <w:rPr>
          <w:rFonts w:asciiTheme="minorEastAsia" w:eastAsiaTheme="minorEastAsia" w:hAnsiTheme="minorEastAsia" w:cs="Times New Roman" w:hint="eastAsia"/>
          <w:color w:val="000000" w:themeColor="text1"/>
          <w:spacing w:val="-2"/>
          <w:sz w:val="24"/>
          <w:szCs w:val="24"/>
        </w:rPr>
        <w:t>昭和43年法律第100</w:t>
      </w:r>
      <w:r w:rsidR="00174CAE" w:rsidRPr="00B30013">
        <w:rPr>
          <w:rFonts w:asciiTheme="minorEastAsia" w:eastAsiaTheme="minorEastAsia" w:hAnsiTheme="minorEastAsia" w:cs="Times New Roman" w:hint="eastAsia"/>
          <w:color w:val="000000" w:themeColor="text1"/>
          <w:spacing w:val="-2"/>
          <w:sz w:val="24"/>
          <w:szCs w:val="24"/>
        </w:rPr>
        <w:t>号</w:t>
      </w:r>
      <w:r w:rsidR="00B30013" w:rsidRPr="00B30013">
        <w:rPr>
          <w:rFonts w:asciiTheme="minorEastAsia" w:eastAsiaTheme="minorEastAsia" w:hAnsiTheme="minorEastAsia" w:cs="Times New Roman" w:hint="eastAsia"/>
          <w:color w:val="000000" w:themeColor="text1"/>
          <w:spacing w:val="-2"/>
          <w:sz w:val="24"/>
          <w:szCs w:val="24"/>
        </w:rPr>
        <w:t>)</w:t>
      </w:r>
      <w:r w:rsidR="00174CAE" w:rsidRPr="00B30013">
        <w:rPr>
          <w:rFonts w:asciiTheme="minorEastAsia" w:eastAsiaTheme="minorEastAsia" w:hAnsiTheme="minorEastAsia" w:cs="Times New Roman" w:hint="eastAsia"/>
          <w:color w:val="000000" w:themeColor="text1"/>
          <w:spacing w:val="-2"/>
          <w:sz w:val="24"/>
          <w:szCs w:val="24"/>
        </w:rPr>
        <w:t>の規定に違反してい</w:t>
      </w:r>
    </w:p>
    <w:p w14:paraId="11E3E104" w14:textId="77777777" w:rsidR="00B30013" w:rsidRDefault="00174CAE" w:rsidP="00935AD8">
      <w:pPr>
        <w:ind w:leftChars="300" w:left="660" w:firstLineChars="100" w:firstLine="246"/>
        <w:rPr>
          <w:rFonts w:asciiTheme="minorEastAsia" w:eastAsiaTheme="minorEastAsia" w:hAnsiTheme="minorEastAsia" w:cs="Times New Roman"/>
          <w:color w:val="000000" w:themeColor="text1"/>
          <w:sz w:val="24"/>
          <w:szCs w:val="24"/>
        </w:rPr>
      </w:pPr>
      <w:r w:rsidRPr="00B30013">
        <w:rPr>
          <w:rFonts w:asciiTheme="minorEastAsia" w:eastAsiaTheme="minorEastAsia" w:hAnsiTheme="minorEastAsia" w:cs="Times New Roman" w:hint="eastAsia"/>
          <w:color w:val="000000" w:themeColor="text1"/>
          <w:spacing w:val="-2"/>
          <w:sz w:val="24"/>
          <w:szCs w:val="24"/>
        </w:rPr>
        <w:t>る者でないこと。</w:t>
      </w:r>
    </w:p>
    <w:p w14:paraId="6E3C1E4F" w14:textId="77777777" w:rsidR="00B30013" w:rsidRDefault="00935AD8" w:rsidP="00B30013">
      <w:pPr>
        <w:ind w:leftChars="200" w:left="690" w:hangingChars="100" w:hanging="25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（８）</w:t>
      </w:r>
      <w:r w:rsidR="008344D3">
        <w:rPr>
          <w:rFonts w:asciiTheme="minorEastAsia" w:eastAsiaTheme="minorEastAsia" w:hAnsiTheme="minorEastAsia" w:cs="Times New Roman" w:hint="eastAsia"/>
          <w:color w:val="000000" w:themeColor="text1"/>
          <w:sz w:val="24"/>
          <w:szCs w:val="24"/>
        </w:rPr>
        <w:t>法人税</w:t>
      </w:r>
      <w:r w:rsidR="00B30013">
        <w:rPr>
          <w:rFonts w:asciiTheme="minorEastAsia" w:eastAsiaTheme="minorEastAsia" w:hAnsiTheme="minorEastAsia" w:cs="Times New Roman" w:hint="eastAsia"/>
          <w:color w:val="000000" w:themeColor="text1"/>
          <w:sz w:val="24"/>
          <w:szCs w:val="24"/>
        </w:rPr>
        <w:t>(</w:t>
      </w:r>
      <w:r w:rsidR="008344D3">
        <w:rPr>
          <w:rFonts w:asciiTheme="minorEastAsia" w:eastAsiaTheme="minorEastAsia" w:hAnsiTheme="minorEastAsia" w:cs="Times New Roman" w:hint="eastAsia"/>
          <w:color w:val="000000" w:themeColor="text1"/>
          <w:sz w:val="24"/>
          <w:szCs w:val="24"/>
        </w:rPr>
        <w:t>個人にあっては所得税</w:t>
      </w:r>
      <w:r w:rsidR="00B30013">
        <w:rPr>
          <w:rFonts w:asciiTheme="minorEastAsia" w:eastAsiaTheme="minorEastAsia" w:hAnsiTheme="minorEastAsia" w:cs="Times New Roman" w:hint="eastAsia"/>
          <w:color w:val="000000" w:themeColor="text1"/>
          <w:sz w:val="24"/>
          <w:szCs w:val="24"/>
        </w:rPr>
        <w:t>)</w:t>
      </w:r>
      <w:r w:rsidR="008344D3">
        <w:rPr>
          <w:rFonts w:asciiTheme="minorEastAsia" w:eastAsiaTheme="minorEastAsia" w:hAnsiTheme="minorEastAsia" w:cs="Times New Roman" w:hint="eastAsia"/>
          <w:color w:val="000000" w:themeColor="text1"/>
          <w:sz w:val="24"/>
          <w:szCs w:val="24"/>
        </w:rPr>
        <w:t>等、</w:t>
      </w:r>
      <w:r w:rsidR="00823032">
        <w:rPr>
          <w:rFonts w:asciiTheme="minorEastAsia" w:eastAsiaTheme="minorEastAsia" w:hAnsiTheme="minorEastAsia" w:cs="Times New Roman" w:hint="eastAsia"/>
          <w:color w:val="000000" w:themeColor="text1"/>
          <w:sz w:val="24"/>
          <w:szCs w:val="24"/>
        </w:rPr>
        <w:t>租税</w:t>
      </w:r>
      <w:r w:rsidR="008344D3">
        <w:rPr>
          <w:rFonts w:asciiTheme="minorEastAsia" w:eastAsiaTheme="minorEastAsia" w:hAnsiTheme="minorEastAsia" w:cs="Times New Roman" w:hint="eastAsia"/>
          <w:color w:val="000000" w:themeColor="text1"/>
          <w:sz w:val="24"/>
          <w:szCs w:val="24"/>
        </w:rPr>
        <w:t>に</w:t>
      </w:r>
      <w:r w:rsidR="00823032">
        <w:rPr>
          <w:rFonts w:asciiTheme="minorEastAsia" w:eastAsiaTheme="minorEastAsia" w:hAnsiTheme="minorEastAsia" w:cs="Times New Roman" w:hint="eastAsia"/>
          <w:color w:val="000000" w:themeColor="text1"/>
          <w:sz w:val="24"/>
          <w:szCs w:val="24"/>
        </w:rPr>
        <w:t>滞納がないこと。</w:t>
      </w:r>
    </w:p>
    <w:p w14:paraId="13639DF6" w14:textId="77777777" w:rsidR="00B30013" w:rsidRDefault="00935AD8" w:rsidP="00935AD8">
      <w:pPr>
        <w:ind w:leftChars="200" w:left="940" w:hangingChars="200" w:hanging="500"/>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lastRenderedPageBreak/>
        <w:t>（９）</w:t>
      </w:r>
      <w:r w:rsidR="007872B1">
        <w:rPr>
          <w:rFonts w:asciiTheme="minorEastAsia" w:eastAsiaTheme="minorEastAsia" w:hAnsiTheme="minorEastAsia" w:cs="Times New Roman" w:hint="eastAsia"/>
          <w:color w:val="000000" w:themeColor="text1"/>
          <w:sz w:val="24"/>
          <w:szCs w:val="24"/>
        </w:rPr>
        <w:t>千葉市建設工事請負業者等指名停止措置要領</w:t>
      </w:r>
      <w:r w:rsidR="00B30013">
        <w:rPr>
          <w:rFonts w:asciiTheme="minorEastAsia" w:eastAsiaTheme="minorEastAsia" w:hAnsiTheme="minorEastAsia" w:cs="Times New Roman" w:hint="eastAsia"/>
          <w:color w:val="000000" w:themeColor="text1"/>
          <w:sz w:val="24"/>
          <w:szCs w:val="24"/>
        </w:rPr>
        <w:t>(</w:t>
      </w:r>
      <w:r w:rsidR="007872B1">
        <w:rPr>
          <w:rFonts w:asciiTheme="minorEastAsia" w:eastAsiaTheme="minorEastAsia" w:hAnsiTheme="minorEastAsia" w:cs="Times New Roman" w:hint="eastAsia"/>
          <w:color w:val="000000" w:themeColor="text1"/>
          <w:sz w:val="24"/>
          <w:szCs w:val="24"/>
        </w:rPr>
        <w:t>昭和60年8月1</w:t>
      </w:r>
      <w:r w:rsidR="00174CAE" w:rsidRPr="00E40909">
        <w:rPr>
          <w:rFonts w:asciiTheme="minorEastAsia" w:eastAsiaTheme="minorEastAsia" w:hAnsiTheme="minorEastAsia" w:cs="Times New Roman" w:hint="eastAsia"/>
          <w:color w:val="000000" w:themeColor="text1"/>
          <w:sz w:val="24"/>
          <w:szCs w:val="24"/>
        </w:rPr>
        <w:t>日</w:t>
      </w:r>
      <w:r w:rsidR="007872B1">
        <w:rPr>
          <w:rFonts w:asciiTheme="minorEastAsia" w:eastAsiaTheme="minorEastAsia" w:hAnsiTheme="minorEastAsia" w:cs="Times New Roman" w:hint="eastAsia"/>
          <w:color w:val="000000" w:themeColor="text1"/>
          <w:sz w:val="24"/>
          <w:szCs w:val="24"/>
        </w:rPr>
        <w:t>施行</w:t>
      </w:r>
      <w:r w:rsidR="00B30013">
        <w:rPr>
          <w:rFonts w:asciiTheme="minorEastAsia" w:eastAsiaTheme="minorEastAsia" w:hAnsiTheme="minorEastAsia" w:cs="Times New Roman" w:hint="eastAsia"/>
          <w:color w:val="000000" w:themeColor="text1"/>
          <w:sz w:val="24"/>
          <w:szCs w:val="24"/>
        </w:rPr>
        <w:t>)</w:t>
      </w:r>
      <w:r w:rsidR="007872B1">
        <w:rPr>
          <w:rFonts w:asciiTheme="minorEastAsia" w:eastAsiaTheme="minorEastAsia" w:hAnsiTheme="minorEastAsia" w:cs="Times New Roman" w:hint="eastAsia"/>
          <w:color w:val="000000" w:themeColor="text1"/>
          <w:sz w:val="24"/>
          <w:szCs w:val="24"/>
        </w:rPr>
        <w:t>、</w:t>
      </w:r>
      <w:r>
        <w:rPr>
          <w:rFonts w:asciiTheme="minorEastAsia" w:eastAsiaTheme="minorEastAsia" w:hAnsiTheme="minorEastAsia" w:cs="Times New Roman" w:hint="eastAsia"/>
          <w:color w:val="000000" w:themeColor="text1"/>
          <w:sz w:val="24"/>
          <w:szCs w:val="24"/>
        </w:rPr>
        <w:t>又は</w:t>
      </w:r>
      <w:r w:rsidR="007872B1" w:rsidRPr="00B30013">
        <w:rPr>
          <w:rFonts w:asciiTheme="minorEastAsia" w:eastAsiaTheme="minorEastAsia" w:hAnsiTheme="minorEastAsia" w:cs="Times New Roman" w:hint="eastAsia"/>
          <w:color w:val="000000" w:themeColor="text1"/>
          <w:spacing w:val="-2"/>
          <w:sz w:val="24"/>
          <w:szCs w:val="24"/>
        </w:rPr>
        <w:t>千葉市物品等入札参加資格者指名停止措置要領</w:t>
      </w:r>
      <w:r w:rsidR="00B30013" w:rsidRPr="00B30013">
        <w:rPr>
          <w:rFonts w:asciiTheme="minorEastAsia" w:eastAsiaTheme="minorEastAsia" w:hAnsiTheme="minorEastAsia" w:cs="Times New Roman" w:hint="eastAsia"/>
          <w:color w:val="000000" w:themeColor="text1"/>
          <w:spacing w:val="-2"/>
          <w:sz w:val="24"/>
          <w:szCs w:val="24"/>
        </w:rPr>
        <w:t>(</w:t>
      </w:r>
      <w:r w:rsidR="007872B1" w:rsidRPr="00B30013">
        <w:rPr>
          <w:rFonts w:asciiTheme="minorEastAsia" w:eastAsiaTheme="minorEastAsia" w:hAnsiTheme="minorEastAsia" w:cs="Times New Roman" w:hint="eastAsia"/>
          <w:color w:val="000000" w:themeColor="text1"/>
          <w:spacing w:val="-2"/>
          <w:sz w:val="24"/>
          <w:szCs w:val="24"/>
        </w:rPr>
        <w:t>昭和60年8月1</w:t>
      </w:r>
      <w:r w:rsidR="00174CAE" w:rsidRPr="00B30013">
        <w:rPr>
          <w:rFonts w:asciiTheme="minorEastAsia" w:eastAsiaTheme="minorEastAsia" w:hAnsiTheme="minorEastAsia" w:cs="Times New Roman" w:hint="eastAsia"/>
          <w:color w:val="000000" w:themeColor="text1"/>
          <w:spacing w:val="-2"/>
          <w:sz w:val="24"/>
          <w:szCs w:val="24"/>
        </w:rPr>
        <w:t>日施行</w:t>
      </w:r>
      <w:r w:rsidR="00B30013" w:rsidRPr="00B30013">
        <w:rPr>
          <w:rFonts w:asciiTheme="minorEastAsia" w:eastAsiaTheme="minorEastAsia" w:hAnsiTheme="minorEastAsia" w:cs="Times New Roman" w:hint="eastAsia"/>
          <w:color w:val="000000" w:themeColor="text1"/>
          <w:spacing w:val="-2"/>
          <w:sz w:val="24"/>
          <w:szCs w:val="24"/>
        </w:rPr>
        <w:t>)</w:t>
      </w:r>
      <w:r w:rsidR="00174CAE" w:rsidRPr="00B30013">
        <w:rPr>
          <w:rFonts w:asciiTheme="minorEastAsia" w:eastAsiaTheme="minorEastAsia" w:hAnsiTheme="minorEastAsia" w:cs="Times New Roman" w:hint="eastAsia"/>
          <w:color w:val="000000" w:themeColor="text1"/>
          <w:spacing w:val="-2"/>
          <w:sz w:val="24"/>
          <w:szCs w:val="24"/>
        </w:rPr>
        <w:t>に基づく</w:t>
      </w:r>
      <w:r w:rsidR="00174CAE" w:rsidRPr="00E40909">
        <w:rPr>
          <w:rFonts w:asciiTheme="minorEastAsia" w:eastAsiaTheme="minorEastAsia" w:hAnsiTheme="minorEastAsia" w:cs="Times New Roman" w:hint="eastAsia"/>
          <w:color w:val="000000" w:themeColor="text1"/>
          <w:sz w:val="24"/>
          <w:szCs w:val="24"/>
        </w:rPr>
        <w:t>指名停止措置等を、対象業務の入札参加資格確認申請期限の日から入札日までの間に受けている者でないこと。</w:t>
      </w:r>
    </w:p>
    <w:p w14:paraId="6FAF9126" w14:textId="77777777" w:rsidR="00935AD8" w:rsidRDefault="00935AD8" w:rsidP="00B30013">
      <w:pPr>
        <w:ind w:leftChars="200" w:left="678" w:hangingChars="100" w:hanging="238"/>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pacing w:val="-6"/>
          <w:sz w:val="24"/>
          <w:szCs w:val="24"/>
        </w:rPr>
        <w:t>（１０）</w:t>
      </w:r>
      <w:r w:rsidR="00E4316B" w:rsidRPr="00E40909">
        <w:rPr>
          <w:rFonts w:asciiTheme="minorEastAsia" w:eastAsiaTheme="minorEastAsia" w:hAnsiTheme="minorEastAsia" w:cs="Times New Roman" w:hint="eastAsia"/>
          <w:color w:val="000000" w:themeColor="text1"/>
          <w:spacing w:val="-6"/>
          <w:sz w:val="24"/>
          <w:szCs w:val="24"/>
        </w:rPr>
        <w:t>暴力団員による不当な行為の防止等に関する法律</w:t>
      </w:r>
      <w:r w:rsidR="00B30013">
        <w:rPr>
          <w:rFonts w:asciiTheme="minorEastAsia" w:eastAsiaTheme="minorEastAsia" w:hAnsiTheme="minorEastAsia" w:cs="Times New Roman" w:hint="eastAsia"/>
          <w:color w:val="000000" w:themeColor="text1"/>
          <w:spacing w:val="-6"/>
          <w:sz w:val="24"/>
          <w:szCs w:val="24"/>
        </w:rPr>
        <w:t>(</w:t>
      </w:r>
      <w:r w:rsidR="007872B1">
        <w:rPr>
          <w:rFonts w:asciiTheme="minorEastAsia" w:eastAsiaTheme="minorEastAsia" w:hAnsiTheme="minorEastAsia" w:cs="Times New Roman" w:hint="eastAsia"/>
          <w:color w:val="000000" w:themeColor="text1"/>
          <w:spacing w:val="-6"/>
          <w:sz w:val="24"/>
          <w:szCs w:val="24"/>
        </w:rPr>
        <w:t>平成3年法律第77</w:t>
      </w:r>
      <w:r w:rsidR="009D2590" w:rsidRPr="00E40909">
        <w:rPr>
          <w:rFonts w:asciiTheme="minorEastAsia" w:eastAsiaTheme="minorEastAsia" w:hAnsiTheme="minorEastAsia" w:cs="Times New Roman" w:hint="eastAsia"/>
          <w:color w:val="000000" w:themeColor="text1"/>
          <w:spacing w:val="-6"/>
          <w:sz w:val="24"/>
          <w:szCs w:val="24"/>
        </w:rPr>
        <w:t>号</w:t>
      </w:r>
      <w:r w:rsidR="00B30013">
        <w:rPr>
          <w:rFonts w:asciiTheme="minorEastAsia" w:eastAsiaTheme="minorEastAsia" w:hAnsiTheme="minorEastAsia" w:cs="Times New Roman" w:hint="eastAsia"/>
          <w:color w:val="000000" w:themeColor="text1"/>
          <w:spacing w:val="-6"/>
          <w:sz w:val="24"/>
          <w:szCs w:val="24"/>
        </w:rPr>
        <w:t>)</w:t>
      </w:r>
      <w:r w:rsidR="007872B1">
        <w:rPr>
          <w:rFonts w:asciiTheme="minorEastAsia" w:eastAsiaTheme="minorEastAsia" w:hAnsiTheme="minorEastAsia" w:cs="Times New Roman" w:hint="eastAsia"/>
          <w:color w:val="000000" w:themeColor="text1"/>
          <w:sz w:val="24"/>
          <w:szCs w:val="24"/>
        </w:rPr>
        <w:t>第</w:t>
      </w:r>
      <w:r w:rsidR="00B30013">
        <w:rPr>
          <w:rFonts w:asciiTheme="minorEastAsia" w:eastAsiaTheme="minorEastAsia" w:hAnsiTheme="minorEastAsia" w:cs="Times New Roman" w:hint="eastAsia"/>
          <w:color w:val="000000" w:themeColor="text1"/>
          <w:sz w:val="24"/>
          <w:szCs w:val="24"/>
        </w:rPr>
        <w:t>２</w:t>
      </w:r>
    </w:p>
    <w:p w14:paraId="3D605425" w14:textId="77777777" w:rsidR="00935AD8" w:rsidRDefault="007872B1" w:rsidP="00935AD8">
      <w:pPr>
        <w:ind w:leftChars="300" w:left="660" w:firstLineChars="200" w:firstLine="500"/>
        <w:rPr>
          <w:rFonts w:asciiTheme="minorEastAsia" w:eastAsiaTheme="minorEastAsia" w:hAnsiTheme="minorEastAsia" w:cs="Times New Roman"/>
          <w:color w:val="000000" w:themeColor="text1"/>
          <w:spacing w:val="2"/>
          <w:sz w:val="24"/>
          <w:szCs w:val="24"/>
        </w:rPr>
      </w:pPr>
      <w:r>
        <w:rPr>
          <w:rFonts w:asciiTheme="minorEastAsia" w:eastAsiaTheme="minorEastAsia" w:hAnsiTheme="minorEastAsia" w:cs="Times New Roman" w:hint="eastAsia"/>
          <w:color w:val="000000" w:themeColor="text1"/>
          <w:sz w:val="24"/>
          <w:szCs w:val="24"/>
        </w:rPr>
        <w:t>条</w:t>
      </w:r>
      <w:r w:rsidRPr="00B30013">
        <w:rPr>
          <w:rFonts w:asciiTheme="minorEastAsia" w:eastAsiaTheme="minorEastAsia" w:hAnsiTheme="minorEastAsia" w:cs="Times New Roman" w:hint="eastAsia"/>
          <w:color w:val="000000" w:themeColor="text1"/>
          <w:spacing w:val="2"/>
          <w:sz w:val="24"/>
          <w:szCs w:val="24"/>
        </w:rPr>
        <w:t>第</w:t>
      </w:r>
      <w:r w:rsidR="00B30013" w:rsidRPr="00B30013">
        <w:rPr>
          <w:rFonts w:asciiTheme="minorEastAsia" w:eastAsiaTheme="minorEastAsia" w:hAnsiTheme="minorEastAsia" w:cs="Times New Roman" w:hint="eastAsia"/>
          <w:color w:val="000000" w:themeColor="text1"/>
          <w:spacing w:val="2"/>
          <w:sz w:val="24"/>
          <w:szCs w:val="24"/>
        </w:rPr>
        <w:t>２</w:t>
      </w:r>
      <w:r w:rsidR="002B7CF7" w:rsidRPr="00B30013">
        <w:rPr>
          <w:rFonts w:asciiTheme="minorEastAsia" w:eastAsiaTheme="minorEastAsia" w:hAnsiTheme="minorEastAsia" w:cs="Times New Roman" w:hint="eastAsia"/>
          <w:color w:val="000000" w:themeColor="text1"/>
          <w:spacing w:val="2"/>
          <w:sz w:val="24"/>
          <w:szCs w:val="24"/>
        </w:rPr>
        <w:t>号に掲げる暴力団、同条第</w:t>
      </w:r>
      <w:r w:rsidR="00B30013" w:rsidRPr="00B30013">
        <w:rPr>
          <w:rFonts w:asciiTheme="minorEastAsia" w:eastAsiaTheme="minorEastAsia" w:hAnsiTheme="minorEastAsia" w:cs="Times New Roman" w:hint="eastAsia"/>
          <w:color w:val="000000" w:themeColor="text1"/>
          <w:spacing w:val="2"/>
          <w:sz w:val="24"/>
          <w:szCs w:val="24"/>
        </w:rPr>
        <w:t>６</w:t>
      </w:r>
      <w:r w:rsidR="00E4316B" w:rsidRPr="00B30013">
        <w:rPr>
          <w:rFonts w:asciiTheme="minorEastAsia" w:eastAsiaTheme="minorEastAsia" w:hAnsiTheme="minorEastAsia" w:cs="Times New Roman" w:hint="eastAsia"/>
          <w:color w:val="000000" w:themeColor="text1"/>
          <w:spacing w:val="2"/>
          <w:sz w:val="24"/>
          <w:szCs w:val="24"/>
        </w:rPr>
        <w:t>号に規定する暴力団員である役職員を</w:t>
      </w:r>
    </w:p>
    <w:p w14:paraId="3388D44D" w14:textId="77777777" w:rsidR="00A158FB" w:rsidRPr="00E40909" w:rsidRDefault="00E4316B" w:rsidP="00935AD8">
      <w:pPr>
        <w:ind w:leftChars="300" w:left="660" w:firstLineChars="200" w:firstLine="508"/>
        <w:rPr>
          <w:rFonts w:asciiTheme="minorEastAsia" w:eastAsiaTheme="minorEastAsia" w:hAnsiTheme="minorEastAsia" w:cs="Times New Roman"/>
          <w:color w:val="000000" w:themeColor="text1"/>
          <w:sz w:val="24"/>
          <w:szCs w:val="24"/>
        </w:rPr>
      </w:pPr>
      <w:r w:rsidRPr="00B30013">
        <w:rPr>
          <w:rFonts w:asciiTheme="minorEastAsia" w:eastAsiaTheme="minorEastAsia" w:hAnsiTheme="minorEastAsia" w:cs="Times New Roman" w:hint="eastAsia"/>
          <w:color w:val="000000" w:themeColor="text1"/>
          <w:spacing w:val="2"/>
          <w:sz w:val="24"/>
          <w:szCs w:val="24"/>
        </w:rPr>
        <w:t>有する</w:t>
      </w:r>
      <w:r w:rsidRPr="00E40909">
        <w:rPr>
          <w:rFonts w:asciiTheme="minorEastAsia" w:eastAsiaTheme="minorEastAsia" w:hAnsiTheme="minorEastAsia" w:cs="Times New Roman" w:hint="eastAsia"/>
          <w:color w:val="000000" w:themeColor="text1"/>
          <w:sz w:val="24"/>
          <w:szCs w:val="24"/>
        </w:rPr>
        <w:t>団体並びにそれらの利益となる活動を行う者でないこと。</w:t>
      </w:r>
    </w:p>
    <w:p w14:paraId="2345650B" w14:textId="77777777" w:rsidR="00E55CC3" w:rsidRDefault="00E55CC3" w:rsidP="00E55CC3">
      <w:pPr>
        <w:rPr>
          <w:rFonts w:asciiTheme="minorEastAsia" w:eastAsiaTheme="minorEastAsia" w:hAnsiTheme="minorEastAsia" w:cs="ＭＳ ゴシック"/>
          <w:b/>
        </w:rPr>
      </w:pPr>
    </w:p>
    <w:p w14:paraId="38420D05" w14:textId="77777777" w:rsidR="001C31F7" w:rsidRPr="00E40909" w:rsidRDefault="00B30013" w:rsidP="001C31F7">
      <w:pPr>
        <w:ind w:left="250" w:hangingChars="100" w:hanging="250"/>
        <w:rPr>
          <w:rFonts w:asciiTheme="majorEastAsia" w:eastAsiaTheme="majorEastAsia" w:hAnsiTheme="majorEastAsia" w:cs="ＭＳ 明朝"/>
          <w:color w:val="000000" w:themeColor="text1"/>
          <w:sz w:val="24"/>
          <w:szCs w:val="24"/>
        </w:rPr>
      </w:pPr>
      <w:r>
        <w:rPr>
          <w:rFonts w:asciiTheme="majorEastAsia" w:eastAsiaTheme="majorEastAsia" w:hAnsiTheme="majorEastAsia" w:cs="ＭＳ 明朝" w:hint="eastAsia"/>
          <w:color w:val="000000" w:themeColor="text1"/>
          <w:sz w:val="24"/>
          <w:szCs w:val="24"/>
        </w:rPr>
        <w:t>６</w:t>
      </w:r>
      <w:r w:rsidR="004625FA">
        <w:rPr>
          <w:rFonts w:asciiTheme="majorEastAsia" w:eastAsiaTheme="majorEastAsia" w:hAnsiTheme="majorEastAsia" w:cs="ＭＳ 明朝" w:hint="eastAsia"/>
          <w:color w:val="000000" w:themeColor="text1"/>
          <w:sz w:val="24"/>
          <w:szCs w:val="24"/>
        </w:rPr>
        <w:t xml:space="preserve">　</w:t>
      </w:r>
      <w:r w:rsidR="0053753F" w:rsidRPr="00E40909">
        <w:rPr>
          <w:rFonts w:asciiTheme="majorEastAsia" w:eastAsiaTheme="majorEastAsia" w:hAnsiTheme="majorEastAsia" w:cs="ＭＳ 明朝" w:hint="eastAsia"/>
          <w:color w:val="000000" w:themeColor="text1"/>
          <w:sz w:val="24"/>
          <w:szCs w:val="24"/>
        </w:rPr>
        <w:t>応募</w:t>
      </w:r>
      <w:r w:rsidR="001020DC" w:rsidRPr="00E40909">
        <w:rPr>
          <w:rFonts w:asciiTheme="majorEastAsia" w:eastAsiaTheme="majorEastAsia" w:hAnsiTheme="majorEastAsia" w:cs="ＭＳ 明朝" w:hint="eastAsia"/>
          <w:color w:val="000000" w:themeColor="text1"/>
          <w:sz w:val="24"/>
          <w:szCs w:val="24"/>
        </w:rPr>
        <w:t>書類</w:t>
      </w:r>
    </w:p>
    <w:p w14:paraId="58FA513B" w14:textId="77777777" w:rsidR="001C31F7" w:rsidRPr="00E40909" w:rsidRDefault="001C31F7" w:rsidP="001C31F7">
      <w:pPr>
        <w:ind w:leftChars="100" w:left="220" w:firstLineChars="100" w:firstLine="250"/>
        <w:rPr>
          <w:rFonts w:asciiTheme="minorEastAsia" w:eastAsiaTheme="minorEastAsia" w:hAnsiTheme="minorEastAsia" w:cs="ＭＳ 明朝"/>
          <w:color w:val="000000" w:themeColor="text1"/>
          <w:sz w:val="24"/>
          <w:szCs w:val="24"/>
        </w:rPr>
      </w:pPr>
      <w:r w:rsidRPr="00E40909">
        <w:rPr>
          <w:rFonts w:asciiTheme="minorEastAsia" w:eastAsiaTheme="minorEastAsia" w:hAnsiTheme="minorEastAsia" w:cs="Times New Roman" w:hint="eastAsia"/>
          <w:color w:val="000000" w:themeColor="text1"/>
          <w:sz w:val="24"/>
          <w:szCs w:val="24"/>
        </w:rPr>
        <w:t>指定する期日までに企画提案参加希望届（様式１号）を提出の上、以下の</w:t>
      </w:r>
      <w:r w:rsidR="001020DC" w:rsidRPr="00E40909">
        <w:rPr>
          <w:rFonts w:asciiTheme="minorEastAsia" w:eastAsiaTheme="minorEastAsia" w:hAnsiTheme="minorEastAsia" w:cs="Times New Roman" w:hint="eastAsia"/>
          <w:color w:val="000000" w:themeColor="text1"/>
          <w:sz w:val="24"/>
          <w:szCs w:val="24"/>
        </w:rPr>
        <w:t>提案書類</w:t>
      </w:r>
      <w:r w:rsidRPr="00E40909">
        <w:rPr>
          <w:rFonts w:asciiTheme="minorEastAsia" w:eastAsiaTheme="minorEastAsia" w:hAnsiTheme="minorEastAsia" w:cs="Times New Roman" w:hint="eastAsia"/>
          <w:color w:val="000000" w:themeColor="text1"/>
          <w:sz w:val="24"/>
          <w:szCs w:val="24"/>
        </w:rPr>
        <w:t>を提出する。</w:t>
      </w:r>
    </w:p>
    <w:p w14:paraId="160B2B2A" w14:textId="77777777" w:rsidR="004625FA" w:rsidRDefault="00935AD8" w:rsidP="001C31F7">
      <w:pPr>
        <w:ind w:leftChars="200" w:left="440"/>
        <w:rPr>
          <w:rFonts w:asciiTheme="minorEastAsia" w:eastAsiaTheme="minorEastAsia" w:hAnsiTheme="minorEastAsia" w:cs="Times New Roman"/>
          <w:color w:val="000000" w:themeColor="text1"/>
          <w:sz w:val="24"/>
          <w:szCs w:val="24"/>
          <w:lang w:eastAsia="zh-TW"/>
        </w:rPr>
      </w:pPr>
      <w:r>
        <w:rPr>
          <w:rFonts w:asciiTheme="minorEastAsia" w:eastAsiaTheme="minorEastAsia" w:hAnsiTheme="minorEastAsia" w:cs="ＭＳ 明朝" w:hint="eastAsia"/>
          <w:color w:val="000000" w:themeColor="text1"/>
          <w:sz w:val="24"/>
          <w:szCs w:val="24"/>
        </w:rPr>
        <w:t>（１）</w:t>
      </w:r>
      <w:r w:rsidR="001C31F7" w:rsidRPr="00E40909">
        <w:rPr>
          <w:rFonts w:asciiTheme="minorEastAsia" w:eastAsiaTheme="minorEastAsia" w:hAnsiTheme="minorEastAsia" w:cs="ＭＳ 明朝" w:hint="eastAsia"/>
          <w:color w:val="000000" w:themeColor="text1"/>
          <w:sz w:val="24"/>
          <w:szCs w:val="24"/>
        </w:rPr>
        <w:t>企画</w:t>
      </w:r>
      <w:r w:rsidR="001C31F7" w:rsidRPr="00E40909">
        <w:rPr>
          <w:rFonts w:asciiTheme="minorEastAsia" w:eastAsiaTheme="minorEastAsia" w:hAnsiTheme="minorEastAsia" w:cs="ＭＳ 明朝" w:hint="eastAsia"/>
          <w:color w:val="000000" w:themeColor="text1"/>
          <w:sz w:val="24"/>
          <w:szCs w:val="24"/>
          <w:lang w:eastAsia="zh-TW"/>
        </w:rPr>
        <w:t>提案書</w:t>
      </w:r>
      <w:r w:rsidR="001C31F7" w:rsidRPr="00E40909">
        <w:rPr>
          <w:rFonts w:asciiTheme="minorEastAsia" w:eastAsiaTheme="minorEastAsia" w:hAnsiTheme="minorEastAsia" w:cs="ＭＳ 明朝" w:hint="eastAsia"/>
          <w:color w:val="000000" w:themeColor="text1"/>
          <w:sz w:val="24"/>
          <w:szCs w:val="24"/>
        </w:rPr>
        <w:t xml:space="preserve">　</w:t>
      </w:r>
      <w:r w:rsidR="00636E30">
        <w:rPr>
          <w:rFonts w:asciiTheme="minorEastAsia" w:eastAsiaTheme="minorEastAsia" w:hAnsiTheme="minorEastAsia" w:cs="ＭＳ 明朝" w:hint="eastAsia"/>
          <w:color w:val="000000" w:themeColor="text1"/>
          <w:sz w:val="24"/>
          <w:szCs w:val="24"/>
        </w:rPr>
        <w:t>７</w:t>
      </w:r>
      <w:r w:rsidR="001C31F7" w:rsidRPr="00E40909">
        <w:rPr>
          <w:rFonts w:asciiTheme="minorEastAsia" w:eastAsiaTheme="minorEastAsia" w:hAnsiTheme="minorEastAsia" w:cs="ＭＳ 明朝" w:hint="eastAsia"/>
          <w:color w:val="000000" w:themeColor="text1"/>
          <w:sz w:val="24"/>
          <w:szCs w:val="24"/>
        </w:rPr>
        <w:t>部</w:t>
      </w:r>
      <w:r w:rsidR="001C31F7" w:rsidRPr="00E40909">
        <w:rPr>
          <w:rFonts w:asciiTheme="minorEastAsia" w:eastAsiaTheme="minorEastAsia" w:hAnsiTheme="minorEastAsia" w:cs="ＭＳ 明朝" w:hint="eastAsia"/>
          <w:color w:val="000000" w:themeColor="text1"/>
          <w:sz w:val="24"/>
          <w:szCs w:val="24"/>
          <w:lang w:eastAsia="zh-TW"/>
        </w:rPr>
        <w:t>（任意書式）</w:t>
      </w:r>
    </w:p>
    <w:p w14:paraId="45839EDC" w14:textId="77777777" w:rsidR="001C31F7" w:rsidRPr="00E40909" w:rsidRDefault="00935AD8" w:rsidP="001C31F7">
      <w:pPr>
        <w:ind w:leftChars="200" w:left="440"/>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（２）</w:t>
      </w:r>
      <w:r w:rsidR="001C31F7" w:rsidRPr="00E40909">
        <w:rPr>
          <w:rFonts w:asciiTheme="minorEastAsia" w:eastAsiaTheme="minorEastAsia" w:hAnsiTheme="minorEastAsia" w:cs="ＭＳ 明朝" w:hint="eastAsia"/>
          <w:color w:val="000000" w:themeColor="text1"/>
          <w:sz w:val="24"/>
          <w:szCs w:val="24"/>
        </w:rPr>
        <w:t>会社概要</w:t>
      </w:r>
      <w:r w:rsidR="00515DA4" w:rsidRPr="00E40909">
        <w:rPr>
          <w:rFonts w:asciiTheme="minorEastAsia" w:eastAsiaTheme="minorEastAsia" w:hAnsiTheme="minorEastAsia" w:cs="ＭＳ 明朝" w:hint="eastAsia"/>
          <w:color w:val="000000" w:themeColor="text1"/>
          <w:sz w:val="24"/>
          <w:szCs w:val="24"/>
        </w:rPr>
        <w:t>又は事業活動が明らかとなる書類</w:t>
      </w:r>
      <w:r w:rsidR="001C31F7" w:rsidRPr="00E40909">
        <w:rPr>
          <w:rFonts w:asciiTheme="minorEastAsia" w:eastAsiaTheme="minorEastAsia" w:hAnsiTheme="minorEastAsia" w:cs="ＭＳ 明朝" w:hint="eastAsia"/>
          <w:color w:val="000000" w:themeColor="text1"/>
          <w:sz w:val="24"/>
          <w:szCs w:val="24"/>
        </w:rPr>
        <w:t xml:space="preserve">　　</w:t>
      </w:r>
      <w:r w:rsidR="00636E30">
        <w:rPr>
          <w:rFonts w:asciiTheme="minorEastAsia" w:eastAsiaTheme="minorEastAsia" w:hAnsiTheme="minorEastAsia" w:cs="ＭＳ 明朝" w:hint="eastAsia"/>
          <w:color w:val="000000" w:themeColor="text1"/>
          <w:sz w:val="24"/>
          <w:szCs w:val="24"/>
        </w:rPr>
        <w:t>７</w:t>
      </w:r>
      <w:r w:rsidR="001C31F7" w:rsidRPr="00E40909">
        <w:rPr>
          <w:rFonts w:asciiTheme="minorEastAsia" w:eastAsiaTheme="minorEastAsia" w:hAnsiTheme="minorEastAsia" w:cs="ＭＳ 明朝" w:hint="eastAsia"/>
          <w:color w:val="000000" w:themeColor="text1"/>
          <w:sz w:val="24"/>
          <w:szCs w:val="24"/>
        </w:rPr>
        <w:t>部</w:t>
      </w:r>
    </w:p>
    <w:p w14:paraId="65722507" w14:textId="77777777" w:rsidR="001C31F7" w:rsidRPr="007872B1" w:rsidRDefault="00935AD8" w:rsidP="007872B1">
      <w:pPr>
        <w:ind w:leftChars="200" w:left="44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（３）</w:t>
      </w:r>
      <w:r w:rsidR="005B43CE">
        <w:rPr>
          <w:rFonts w:asciiTheme="minorEastAsia" w:eastAsiaTheme="minorEastAsia" w:hAnsiTheme="minorEastAsia" w:cs="ＭＳ 明朝" w:hint="eastAsia"/>
          <w:color w:val="000000" w:themeColor="text1"/>
          <w:sz w:val="24"/>
          <w:szCs w:val="24"/>
        </w:rPr>
        <w:t>委託事業に関する見積書及び積算内訳書　各</w:t>
      </w:r>
      <w:r w:rsidR="00636E30">
        <w:rPr>
          <w:rFonts w:asciiTheme="minorEastAsia" w:eastAsiaTheme="minorEastAsia" w:hAnsiTheme="minorEastAsia" w:cs="ＭＳ 明朝" w:hint="eastAsia"/>
          <w:color w:val="000000" w:themeColor="text1"/>
          <w:sz w:val="24"/>
          <w:szCs w:val="24"/>
        </w:rPr>
        <w:t>１</w:t>
      </w:r>
      <w:r w:rsidR="001C31F7" w:rsidRPr="00E40909">
        <w:rPr>
          <w:rFonts w:asciiTheme="minorEastAsia" w:eastAsiaTheme="minorEastAsia" w:hAnsiTheme="minorEastAsia" w:cs="ＭＳ 明朝" w:hint="eastAsia"/>
          <w:color w:val="000000" w:themeColor="text1"/>
          <w:sz w:val="24"/>
          <w:szCs w:val="24"/>
        </w:rPr>
        <w:t>部</w:t>
      </w:r>
    </w:p>
    <w:p w14:paraId="670365D7" w14:textId="77777777" w:rsidR="006A0A8F" w:rsidRPr="002B7CF7" w:rsidRDefault="006A0A8F" w:rsidP="00994D35">
      <w:pPr>
        <w:ind w:left="250" w:hangingChars="100" w:hanging="250"/>
        <w:rPr>
          <w:rFonts w:asciiTheme="minorEastAsia" w:eastAsiaTheme="minorEastAsia" w:hAnsiTheme="minorEastAsia" w:cs="Times New Roman"/>
          <w:color w:val="000000" w:themeColor="text1"/>
          <w:sz w:val="24"/>
          <w:szCs w:val="24"/>
        </w:rPr>
      </w:pPr>
    </w:p>
    <w:p w14:paraId="0866E351" w14:textId="77777777" w:rsidR="00060560" w:rsidRPr="00E40909" w:rsidRDefault="00B30013" w:rsidP="00060560">
      <w:pPr>
        <w:ind w:left="250" w:hangingChars="100" w:hanging="250"/>
        <w:rPr>
          <w:rFonts w:asciiTheme="majorEastAsia" w:eastAsiaTheme="majorEastAsia" w:hAnsiTheme="majorEastAsia" w:cs="Times New Roman"/>
          <w:color w:val="000000" w:themeColor="text1"/>
          <w:sz w:val="24"/>
          <w:szCs w:val="24"/>
        </w:rPr>
      </w:pPr>
      <w:r>
        <w:rPr>
          <w:rFonts w:asciiTheme="majorEastAsia" w:eastAsiaTheme="majorEastAsia" w:hAnsiTheme="majorEastAsia" w:cs="ＭＳ 明朝" w:hint="eastAsia"/>
          <w:color w:val="000000" w:themeColor="text1"/>
          <w:sz w:val="24"/>
          <w:szCs w:val="24"/>
        </w:rPr>
        <w:t>７</w:t>
      </w:r>
      <w:r w:rsidR="004625FA">
        <w:rPr>
          <w:rFonts w:asciiTheme="majorEastAsia" w:eastAsiaTheme="majorEastAsia" w:hAnsiTheme="majorEastAsia" w:cs="ＭＳ 明朝" w:hint="eastAsia"/>
          <w:color w:val="000000" w:themeColor="text1"/>
          <w:sz w:val="24"/>
          <w:szCs w:val="24"/>
        </w:rPr>
        <w:t xml:space="preserve">　</w:t>
      </w:r>
      <w:r w:rsidR="00060560" w:rsidRPr="00E40909">
        <w:rPr>
          <w:rFonts w:asciiTheme="majorEastAsia" w:eastAsiaTheme="majorEastAsia" w:hAnsiTheme="majorEastAsia" w:cs="ＭＳ 明朝" w:hint="eastAsia"/>
          <w:color w:val="000000" w:themeColor="text1"/>
          <w:sz w:val="24"/>
          <w:szCs w:val="24"/>
        </w:rPr>
        <w:t>スケジュール等</w:t>
      </w:r>
    </w:p>
    <w:p w14:paraId="6E2B57B7" w14:textId="77777777" w:rsidR="001020DC" w:rsidRPr="00E40909" w:rsidRDefault="00731F3E" w:rsidP="00731F3E">
      <w:pPr>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（１）</w:t>
      </w:r>
      <w:r w:rsidR="00135808" w:rsidRPr="00135808">
        <w:rPr>
          <w:rFonts w:asciiTheme="minorEastAsia" w:eastAsiaTheme="minorEastAsia" w:hAnsiTheme="minorEastAsia" w:cs="ＭＳ 明朝" w:hint="eastAsia"/>
          <w:color w:val="000000" w:themeColor="text1"/>
          <w:sz w:val="24"/>
          <w:szCs w:val="24"/>
        </w:rPr>
        <w:t>企画提案参加希望届兼宣誓書</w:t>
      </w:r>
      <w:r w:rsidR="001020DC" w:rsidRPr="00E40909">
        <w:rPr>
          <w:rFonts w:asciiTheme="minorEastAsia" w:eastAsiaTheme="minorEastAsia" w:hAnsiTheme="minorEastAsia" w:cs="ＭＳ 明朝" w:hint="eastAsia"/>
          <w:color w:val="000000" w:themeColor="text1"/>
          <w:sz w:val="24"/>
          <w:szCs w:val="24"/>
        </w:rPr>
        <w:t>の提出</w:t>
      </w:r>
    </w:p>
    <w:p w14:paraId="0FD0F7A7" w14:textId="46500D91" w:rsidR="001020DC" w:rsidRPr="00B30013" w:rsidRDefault="00E45F1C" w:rsidP="00731F3E">
      <w:pPr>
        <w:ind w:leftChars="200" w:left="440" w:firstLineChars="100" w:firstLine="258"/>
        <w:rPr>
          <w:rFonts w:asciiTheme="minorEastAsia" w:eastAsiaTheme="minorEastAsia" w:hAnsiTheme="minorEastAsia" w:cs="HGS創英ﾌﾟﾚｾﾞﾝｽEB"/>
          <w:color w:val="000000" w:themeColor="text1"/>
          <w:spacing w:val="4"/>
          <w:sz w:val="24"/>
          <w:szCs w:val="24"/>
          <w:u w:val="single"/>
        </w:rPr>
      </w:pPr>
      <w:r>
        <w:rPr>
          <w:rFonts w:asciiTheme="minorEastAsia" w:eastAsiaTheme="minorEastAsia" w:hAnsiTheme="minorEastAsia" w:cs="HGS創英ﾌﾟﾚｾﾞﾝｽEB" w:hint="eastAsia"/>
          <w:color w:val="000000" w:themeColor="text1"/>
          <w:spacing w:val="4"/>
          <w:sz w:val="24"/>
          <w:szCs w:val="24"/>
          <w:u w:val="single"/>
        </w:rPr>
        <w:t>令和</w:t>
      </w:r>
      <w:r w:rsidR="00204225">
        <w:rPr>
          <w:rFonts w:asciiTheme="minorEastAsia" w:eastAsiaTheme="minorEastAsia" w:hAnsiTheme="minorEastAsia" w:cs="HGS創英ﾌﾟﾚｾﾞﾝｽEB" w:hint="eastAsia"/>
          <w:color w:val="000000" w:themeColor="text1"/>
          <w:spacing w:val="4"/>
          <w:sz w:val="24"/>
          <w:szCs w:val="24"/>
          <w:u w:val="single"/>
        </w:rPr>
        <w:t>７</w:t>
      </w:r>
      <w:r>
        <w:rPr>
          <w:rFonts w:asciiTheme="minorEastAsia" w:eastAsiaTheme="minorEastAsia" w:hAnsiTheme="minorEastAsia" w:cs="HGS創英ﾌﾟﾚｾﾞﾝｽEB" w:hint="eastAsia"/>
          <w:color w:val="000000" w:themeColor="text1"/>
          <w:spacing w:val="4"/>
          <w:sz w:val="24"/>
          <w:szCs w:val="24"/>
          <w:u w:val="single"/>
        </w:rPr>
        <w:t>年</w:t>
      </w:r>
      <w:r w:rsidR="00872914">
        <w:rPr>
          <w:rFonts w:asciiTheme="minorEastAsia" w:eastAsiaTheme="minorEastAsia" w:hAnsiTheme="minorEastAsia" w:cs="HGS創英ﾌﾟﾚｾﾞﾝｽEB" w:hint="eastAsia"/>
          <w:color w:val="000000" w:themeColor="text1"/>
          <w:spacing w:val="4"/>
          <w:sz w:val="24"/>
          <w:szCs w:val="24"/>
          <w:u w:val="single"/>
        </w:rPr>
        <w:t>５</w:t>
      </w:r>
      <w:r>
        <w:rPr>
          <w:rFonts w:asciiTheme="minorEastAsia" w:eastAsiaTheme="minorEastAsia" w:hAnsiTheme="minorEastAsia" w:cs="HGS創英ﾌﾟﾚｾﾞﾝｽEB" w:hint="eastAsia"/>
          <w:color w:val="000000" w:themeColor="text1"/>
          <w:spacing w:val="4"/>
          <w:sz w:val="24"/>
          <w:szCs w:val="24"/>
          <w:u w:val="single"/>
        </w:rPr>
        <w:t>月</w:t>
      </w:r>
      <w:r w:rsidR="00872914">
        <w:rPr>
          <w:rFonts w:asciiTheme="minorEastAsia" w:eastAsiaTheme="minorEastAsia" w:hAnsiTheme="minorEastAsia" w:cs="HGS創英ﾌﾟﾚｾﾞﾝｽEB" w:hint="eastAsia"/>
          <w:color w:val="000000" w:themeColor="text1"/>
          <w:spacing w:val="4"/>
          <w:sz w:val="24"/>
          <w:szCs w:val="24"/>
          <w:u w:val="single"/>
        </w:rPr>
        <w:t>３０</w:t>
      </w:r>
      <w:r>
        <w:rPr>
          <w:rFonts w:asciiTheme="minorEastAsia" w:eastAsiaTheme="minorEastAsia" w:hAnsiTheme="minorEastAsia" w:cs="HGS創英ﾌﾟﾚｾﾞﾝｽEB" w:hint="eastAsia"/>
          <w:color w:val="000000" w:themeColor="text1"/>
          <w:spacing w:val="4"/>
          <w:sz w:val="24"/>
          <w:szCs w:val="24"/>
          <w:u w:val="single"/>
        </w:rPr>
        <w:t>日(金)午</w:t>
      </w:r>
      <w:r w:rsidR="007872B1" w:rsidRPr="00B30013">
        <w:rPr>
          <w:rFonts w:asciiTheme="minorEastAsia" w:eastAsiaTheme="minorEastAsia" w:hAnsiTheme="minorEastAsia" w:cs="HGS創英ﾌﾟﾚｾﾞﾝｽEB" w:hint="eastAsia"/>
          <w:color w:val="000000" w:themeColor="text1"/>
          <w:spacing w:val="4"/>
          <w:sz w:val="24"/>
          <w:szCs w:val="24"/>
          <w:u w:val="single"/>
        </w:rPr>
        <w:t>後</w:t>
      </w:r>
      <w:r w:rsidR="00636E30" w:rsidRPr="00B30013">
        <w:rPr>
          <w:rFonts w:asciiTheme="minorEastAsia" w:eastAsiaTheme="minorEastAsia" w:hAnsiTheme="minorEastAsia" w:cs="HGS創英ﾌﾟﾚｾﾞﾝｽEB" w:hint="eastAsia"/>
          <w:color w:val="000000" w:themeColor="text1"/>
          <w:spacing w:val="4"/>
          <w:sz w:val="24"/>
          <w:szCs w:val="24"/>
          <w:u w:val="single"/>
        </w:rPr>
        <w:t>５</w:t>
      </w:r>
      <w:r w:rsidR="001020DC" w:rsidRPr="00B30013">
        <w:rPr>
          <w:rFonts w:asciiTheme="minorEastAsia" w:eastAsiaTheme="minorEastAsia" w:hAnsiTheme="minorEastAsia" w:cs="HGS創英ﾌﾟﾚｾﾞﾝｽEB" w:hint="eastAsia"/>
          <w:color w:val="000000" w:themeColor="text1"/>
          <w:spacing w:val="4"/>
          <w:sz w:val="24"/>
          <w:szCs w:val="24"/>
          <w:u w:val="single"/>
        </w:rPr>
        <w:t>時まで</w:t>
      </w:r>
      <w:r w:rsidR="001020DC" w:rsidRPr="00B30013">
        <w:rPr>
          <w:rFonts w:asciiTheme="minorEastAsia" w:eastAsiaTheme="minorEastAsia" w:hAnsiTheme="minorEastAsia" w:cs="ＭＳ 明朝" w:hint="eastAsia"/>
          <w:color w:val="000000" w:themeColor="text1"/>
          <w:spacing w:val="4"/>
          <w:sz w:val="24"/>
          <w:szCs w:val="24"/>
        </w:rPr>
        <w:t>に、</w:t>
      </w:r>
      <w:r w:rsidR="00135808" w:rsidRPr="00B30013">
        <w:rPr>
          <w:rFonts w:asciiTheme="minorEastAsia" w:eastAsiaTheme="minorEastAsia" w:hAnsiTheme="minorEastAsia" w:cs="ＭＳ 明朝" w:hint="eastAsia"/>
          <w:color w:val="000000" w:themeColor="text1"/>
          <w:spacing w:val="4"/>
          <w:sz w:val="24"/>
          <w:szCs w:val="24"/>
        </w:rPr>
        <w:t>企画提案参加希望届兼宣誓書</w:t>
      </w:r>
      <w:r w:rsidR="001020DC" w:rsidRPr="00B30013">
        <w:rPr>
          <w:rFonts w:asciiTheme="minorEastAsia" w:eastAsiaTheme="minorEastAsia" w:hAnsiTheme="minorEastAsia" w:cs="ＭＳ 明朝" w:hint="eastAsia"/>
          <w:color w:val="000000" w:themeColor="text1"/>
          <w:spacing w:val="2"/>
          <w:sz w:val="24"/>
          <w:szCs w:val="24"/>
        </w:rPr>
        <w:t>（様式１号）を財団に提出すること。（郵送可・ＦＡＸ不可）</w:t>
      </w:r>
    </w:p>
    <w:p w14:paraId="5EB971FF" w14:textId="77777777" w:rsidR="00731F3E" w:rsidRDefault="00731F3E" w:rsidP="00731F3E">
      <w:pPr>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（２）</w:t>
      </w:r>
      <w:r w:rsidR="00A00150" w:rsidRPr="00A00150">
        <w:rPr>
          <w:rFonts w:asciiTheme="minorEastAsia" w:eastAsiaTheme="minorEastAsia" w:hAnsiTheme="minorEastAsia" w:cs="ＭＳ 明朝" w:hint="eastAsia"/>
          <w:color w:val="000000" w:themeColor="text1"/>
          <w:sz w:val="24"/>
          <w:szCs w:val="24"/>
        </w:rPr>
        <w:t>企画提案参加資格審査結果通知書</w:t>
      </w:r>
      <w:r w:rsidR="00515DA4" w:rsidRPr="00E40909">
        <w:rPr>
          <w:rFonts w:asciiTheme="minorEastAsia" w:eastAsiaTheme="minorEastAsia" w:hAnsiTheme="minorEastAsia" w:cs="ＭＳ 明朝" w:hint="eastAsia"/>
          <w:color w:val="000000" w:themeColor="text1"/>
          <w:sz w:val="24"/>
          <w:szCs w:val="24"/>
        </w:rPr>
        <w:t>の</w:t>
      </w:r>
      <w:r w:rsidR="00DE4DCA" w:rsidRPr="00E40909">
        <w:rPr>
          <w:rFonts w:asciiTheme="minorEastAsia" w:eastAsiaTheme="minorEastAsia" w:hAnsiTheme="minorEastAsia" w:cs="ＭＳ 明朝" w:hint="eastAsia"/>
          <w:color w:val="000000" w:themeColor="text1"/>
          <w:sz w:val="24"/>
          <w:szCs w:val="24"/>
        </w:rPr>
        <w:t>交付</w:t>
      </w:r>
    </w:p>
    <w:p w14:paraId="0B57238C" w14:textId="69D56924" w:rsidR="00DE4DCA" w:rsidRPr="00731F3E" w:rsidRDefault="004631D9" w:rsidP="00731F3E">
      <w:pPr>
        <w:ind w:leftChars="200" w:left="440" w:firstLineChars="100" w:firstLine="246"/>
        <w:rPr>
          <w:rFonts w:asciiTheme="minorEastAsia" w:eastAsiaTheme="minorEastAsia" w:hAnsiTheme="minorEastAsia" w:cs="Times New Roman"/>
          <w:color w:val="000000" w:themeColor="text1"/>
          <w:sz w:val="24"/>
          <w:szCs w:val="24"/>
        </w:rPr>
      </w:pPr>
      <w:r w:rsidRPr="00B30013">
        <w:rPr>
          <w:rFonts w:asciiTheme="minorEastAsia" w:eastAsiaTheme="minorEastAsia" w:hAnsiTheme="minorEastAsia" w:cs="HGS創英ﾌﾟﾚｾﾞﾝｽEB" w:hint="eastAsia"/>
          <w:color w:val="000000" w:themeColor="text1"/>
          <w:spacing w:val="-2"/>
          <w:sz w:val="24"/>
          <w:szCs w:val="24"/>
        </w:rPr>
        <w:t>財団による</w:t>
      </w:r>
      <w:r w:rsidR="00DE4DCA" w:rsidRPr="00B30013">
        <w:rPr>
          <w:rFonts w:asciiTheme="minorEastAsia" w:eastAsiaTheme="minorEastAsia" w:hAnsiTheme="minorEastAsia" w:cs="HGS創英ﾌﾟﾚｾﾞﾝｽEB" w:hint="eastAsia"/>
          <w:color w:val="000000" w:themeColor="text1"/>
          <w:spacing w:val="-2"/>
          <w:sz w:val="24"/>
          <w:szCs w:val="24"/>
        </w:rPr>
        <w:t>参加資格審査後</w:t>
      </w:r>
      <w:r w:rsidRPr="00B30013">
        <w:rPr>
          <w:rFonts w:asciiTheme="minorEastAsia" w:eastAsiaTheme="minorEastAsia" w:hAnsiTheme="minorEastAsia" w:cs="HGS創英ﾌﾟﾚｾﾞﾝｽEB" w:hint="eastAsia"/>
          <w:color w:val="000000" w:themeColor="text1"/>
          <w:spacing w:val="-2"/>
          <w:sz w:val="24"/>
          <w:szCs w:val="24"/>
        </w:rPr>
        <w:t>、</w:t>
      </w:r>
      <w:r w:rsidR="00DE4DCA" w:rsidRPr="00B30013">
        <w:rPr>
          <w:rFonts w:asciiTheme="minorEastAsia" w:eastAsiaTheme="minorEastAsia" w:hAnsiTheme="minorEastAsia" w:cs="HGS創英ﾌﾟﾚｾﾞﾝｽEB" w:hint="eastAsia"/>
          <w:color w:val="000000" w:themeColor="text1"/>
          <w:spacing w:val="-2"/>
          <w:sz w:val="24"/>
          <w:szCs w:val="24"/>
        </w:rPr>
        <w:t>企画提案参加資格</w:t>
      </w:r>
      <w:r w:rsidR="0078489C" w:rsidRPr="00B30013">
        <w:rPr>
          <w:rFonts w:asciiTheme="minorEastAsia" w:eastAsiaTheme="minorEastAsia" w:hAnsiTheme="minorEastAsia" w:cs="HGS創英ﾌﾟﾚｾﾞﾝｽEB" w:hint="eastAsia"/>
          <w:color w:val="000000" w:themeColor="text1"/>
          <w:spacing w:val="-2"/>
          <w:sz w:val="24"/>
          <w:szCs w:val="24"/>
        </w:rPr>
        <w:t>審査結果</w:t>
      </w:r>
      <w:r w:rsidR="00DE4DCA" w:rsidRPr="00B30013">
        <w:rPr>
          <w:rFonts w:asciiTheme="minorEastAsia" w:eastAsiaTheme="minorEastAsia" w:hAnsiTheme="minorEastAsia" w:cs="HGS創英ﾌﾟﾚｾﾞﾝｽEB" w:hint="eastAsia"/>
          <w:color w:val="000000" w:themeColor="text1"/>
          <w:spacing w:val="-2"/>
          <w:sz w:val="24"/>
          <w:szCs w:val="24"/>
        </w:rPr>
        <w:t>通知書（</w:t>
      </w:r>
      <w:r w:rsidR="00DE4DCA" w:rsidRPr="00B30013">
        <w:rPr>
          <w:rFonts w:asciiTheme="minorEastAsia" w:eastAsiaTheme="minorEastAsia" w:hAnsiTheme="minorEastAsia" w:cs="ＭＳ 明朝" w:hint="eastAsia"/>
          <w:color w:val="000000" w:themeColor="text1"/>
          <w:spacing w:val="-2"/>
          <w:sz w:val="24"/>
          <w:szCs w:val="24"/>
        </w:rPr>
        <w:t>様式２号</w:t>
      </w:r>
      <w:r w:rsidR="00DE4DCA" w:rsidRPr="00B30013">
        <w:rPr>
          <w:rFonts w:asciiTheme="minorEastAsia" w:eastAsiaTheme="minorEastAsia" w:hAnsiTheme="minorEastAsia" w:cs="HGS創英ﾌﾟﾚｾﾞﾝｽEB" w:hint="eastAsia"/>
          <w:color w:val="000000" w:themeColor="text1"/>
          <w:spacing w:val="-2"/>
          <w:sz w:val="24"/>
          <w:szCs w:val="24"/>
        </w:rPr>
        <w:t>）を交付する。</w:t>
      </w:r>
    </w:p>
    <w:p w14:paraId="28FB7885" w14:textId="77777777" w:rsidR="00731F3E" w:rsidRDefault="00731F3E" w:rsidP="00731F3E">
      <w:pPr>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（３）</w:t>
      </w:r>
      <w:r w:rsidR="00060560" w:rsidRPr="00E40909">
        <w:rPr>
          <w:rFonts w:asciiTheme="minorEastAsia" w:eastAsiaTheme="minorEastAsia" w:hAnsiTheme="minorEastAsia" w:cs="ＭＳ 明朝" w:hint="eastAsia"/>
          <w:color w:val="000000" w:themeColor="text1"/>
          <w:sz w:val="24"/>
          <w:szCs w:val="24"/>
        </w:rPr>
        <w:t>質疑の受付と回答</w:t>
      </w:r>
    </w:p>
    <w:p w14:paraId="524B44CE" w14:textId="77777777" w:rsidR="00731F3E" w:rsidRDefault="004F28E5" w:rsidP="00731F3E">
      <w:pPr>
        <w:ind w:leftChars="200" w:left="440" w:firstLineChars="100" w:firstLine="238"/>
        <w:rPr>
          <w:rFonts w:asciiTheme="minorEastAsia" w:eastAsiaTheme="minorEastAsia" w:hAnsiTheme="minorEastAsia" w:cs="Times New Roman"/>
          <w:color w:val="000000" w:themeColor="text1"/>
          <w:sz w:val="24"/>
          <w:szCs w:val="24"/>
        </w:rPr>
      </w:pPr>
      <w:r w:rsidRPr="00B30013">
        <w:rPr>
          <w:rFonts w:asciiTheme="minorEastAsia" w:eastAsiaTheme="minorEastAsia" w:hAnsiTheme="minorEastAsia" w:cs="HGS創英ﾌﾟﾚｾﾞﾝｽEB" w:hint="eastAsia"/>
          <w:color w:val="000000" w:themeColor="text1"/>
          <w:spacing w:val="-6"/>
          <w:sz w:val="24"/>
          <w:szCs w:val="24"/>
        </w:rPr>
        <w:t>企画提案参加資格審査結果通知書により、参加資格要件を満たしている旨の通知を</w:t>
      </w:r>
      <w:r w:rsidR="00731F3E">
        <w:rPr>
          <w:rFonts w:asciiTheme="minorEastAsia" w:eastAsiaTheme="minorEastAsia" w:hAnsiTheme="minorEastAsia" w:cs="HGS創英ﾌﾟﾚｾﾞﾝｽEB" w:hint="eastAsia"/>
          <w:color w:val="000000" w:themeColor="text1"/>
          <w:spacing w:val="-6"/>
          <w:sz w:val="24"/>
          <w:szCs w:val="24"/>
        </w:rPr>
        <w:t xml:space="preserve">　</w:t>
      </w:r>
      <w:r w:rsidRPr="00B30013">
        <w:rPr>
          <w:rFonts w:asciiTheme="minorEastAsia" w:eastAsiaTheme="minorEastAsia" w:hAnsiTheme="minorEastAsia" w:cs="HGS創英ﾌﾟﾚｾﾞﾝｽEB" w:hint="eastAsia"/>
          <w:color w:val="000000" w:themeColor="text1"/>
          <w:spacing w:val="-6"/>
          <w:sz w:val="24"/>
          <w:szCs w:val="24"/>
        </w:rPr>
        <w:t>受けた</w:t>
      </w:r>
      <w:r w:rsidR="00CA637B" w:rsidRPr="00B30013">
        <w:rPr>
          <w:rFonts w:asciiTheme="minorEastAsia" w:eastAsiaTheme="minorEastAsia" w:hAnsiTheme="minorEastAsia" w:cs="ＭＳ 明朝" w:hint="eastAsia"/>
          <w:color w:val="000000" w:themeColor="text1"/>
          <w:spacing w:val="-6"/>
          <w:sz w:val="24"/>
          <w:szCs w:val="24"/>
        </w:rPr>
        <w:t>参加希望者からの質疑を受け付け、質疑受付締め切り</w:t>
      </w:r>
      <w:r w:rsidR="00533DD3" w:rsidRPr="00B30013">
        <w:rPr>
          <w:rFonts w:asciiTheme="minorEastAsia" w:eastAsiaTheme="minorEastAsia" w:hAnsiTheme="minorEastAsia" w:cs="ＭＳ 明朝" w:hint="eastAsia"/>
          <w:color w:val="000000" w:themeColor="text1"/>
          <w:spacing w:val="-6"/>
          <w:sz w:val="24"/>
          <w:szCs w:val="24"/>
        </w:rPr>
        <w:t>後、一括回答する。</w:t>
      </w:r>
    </w:p>
    <w:p w14:paraId="2C9B7F69" w14:textId="44856E90" w:rsidR="00731F3E" w:rsidRDefault="00731F3E" w:rsidP="00731F3E">
      <w:pPr>
        <w:ind w:leftChars="200" w:left="440" w:firstLineChars="100" w:firstLine="250"/>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 xml:space="preserve">ア　</w:t>
      </w:r>
      <w:r>
        <w:rPr>
          <w:rFonts w:asciiTheme="minorEastAsia" w:eastAsiaTheme="minorEastAsia" w:hAnsiTheme="minorEastAsia" w:cs="ＭＳ 明朝" w:hint="eastAsia"/>
          <w:color w:val="000000" w:themeColor="text1"/>
          <w:sz w:val="24"/>
          <w:szCs w:val="24"/>
          <w:lang w:eastAsia="zh-TW"/>
        </w:rPr>
        <w:t>質疑受付期限</w:t>
      </w:r>
      <w:r>
        <w:rPr>
          <w:rFonts w:asciiTheme="minorEastAsia" w:eastAsiaTheme="minorEastAsia" w:hAnsiTheme="minorEastAsia" w:cs="ＭＳ 明朝" w:hint="eastAsia"/>
          <w:color w:val="000000" w:themeColor="text1"/>
          <w:sz w:val="24"/>
          <w:szCs w:val="24"/>
        </w:rPr>
        <w:t xml:space="preserve">　</w:t>
      </w:r>
      <w:r w:rsidR="006279D6">
        <w:rPr>
          <w:rFonts w:asciiTheme="minorEastAsia" w:eastAsiaTheme="minorEastAsia" w:hAnsiTheme="minorEastAsia" w:cs="HGS創英ﾌﾟﾚｾﾞﾝｽEB" w:hint="eastAsia"/>
          <w:color w:val="000000" w:themeColor="text1"/>
          <w:sz w:val="24"/>
          <w:szCs w:val="24"/>
          <w:u w:val="single"/>
        </w:rPr>
        <w:t>令和</w:t>
      </w:r>
      <w:r w:rsidR="00204225">
        <w:rPr>
          <w:rFonts w:asciiTheme="minorEastAsia" w:eastAsiaTheme="minorEastAsia" w:hAnsiTheme="minorEastAsia" w:cs="HGS創英ﾌﾟﾚｾﾞﾝｽEB" w:hint="eastAsia"/>
          <w:color w:val="000000" w:themeColor="text1"/>
          <w:sz w:val="24"/>
          <w:szCs w:val="24"/>
          <w:u w:val="single"/>
        </w:rPr>
        <w:t>７</w:t>
      </w:r>
      <w:r w:rsidR="00E45F1C">
        <w:rPr>
          <w:rFonts w:asciiTheme="minorEastAsia" w:eastAsiaTheme="minorEastAsia" w:hAnsiTheme="minorEastAsia" w:cs="HGS創英ﾌﾟﾚｾﾞﾝｽEB" w:hint="eastAsia"/>
          <w:color w:val="000000" w:themeColor="text1"/>
          <w:sz w:val="24"/>
          <w:szCs w:val="24"/>
          <w:u w:val="single"/>
        </w:rPr>
        <w:t>年６月</w:t>
      </w:r>
      <w:r w:rsidR="00872914">
        <w:rPr>
          <w:rFonts w:asciiTheme="minorEastAsia" w:eastAsiaTheme="minorEastAsia" w:hAnsiTheme="minorEastAsia" w:cs="HGS創英ﾌﾟﾚｾﾞﾝｽEB" w:hint="eastAsia"/>
          <w:color w:val="000000" w:themeColor="text1"/>
          <w:sz w:val="24"/>
          <w:szCs w:val="24"/>
          <w:u w:val="single"/>
        </w:rPr>
        <w:t>６</w:t>
      </w:r>
      <w:r w:rsidR="00E45F1C">
        <w:rPr>
          <w:rFonts w:asciiTheme="minorEastAsia" w:eastAsiaTheme="minorEastAsia" w:hAnsiTheme="minorEastAsia" w:cs="HGS創英ﾌﾟﾚｾﾞﾝｽEB" w:hint="eastAsia"/>
          <w:color w:val="000000" w:themeColor="text1"/>
          <w:sz w:val="24"/>
          <w:szCs w:val="24"/>
          <w:u w:val="single"/>
        </w:rPr>
        <w:t>日(金)</w:t>
      </w:r>
      <w:r w:rsidR="00872914">
        <w:rPr>
          <w:rFonts w:asciiTheme="minorEastAsia" w:eastAsiaTheme="minorEastAsia" w:hAnsiTheme="minorEastAsia" w:cs="HGS創英ﾌﾟﾚｾﾞﾝｽEB" w:hint="eastAsia"/>
          <w:color w:val="000000" w:themeColor="text1"/>
          <w:sz w:val="24"/>
          <w:szCs w:val="24"/>
          <w:u w:val="single"/>
        </w:rPr>
        <w:t>午後１</w:t>
      </w:r>
      <w:r w:rsidR="005B43CE">
        <w:rPr>
          <w:rFonts w:asciiTheme="minorEastAsia" w:eastAsiaTheme="minorEastAsia" w:hAnsiTheme="minorEastAsia" w:cs="HGS創英ﾌﾟﾚｾﾞﾝｽEB" w:hint="eastAsia"/>
          <w:color w:val="000000" w:themeColor="text1"/>
          <w:sz w:val="24"/>
          <w:szCs w:val="24"/>
          <w:u w:val="single"/>
        </w:rPr>
        <w:t>時</w:t>
      </w:r>
    </w:p>
    <w:p w14:paraId="64739A30" w14:textId="7B052D7B" w:rsidR="00060560" w:rsidRPr="00731F3E" w:rsidRDefault="00731F3E" w:rsidP="00731F3E">
      <w:pPr>
        <w:ind w:leftChars="200" w:left="440" w:firstLineChars="100" w:firstLine="25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 xml:space="preserve">イ　質疑受付方法　</w:t>
      </w:r>
      <w:r w:rsidR="00060560" w:rsidRPr="00E40909">
        <w:rPr>
          <w:rFonts w:asciiTheme="minorEastAsia" w:eastAsiaTheme="minorEastAsia" w:hAnsiTheme="minorEastAsia" w:cs="ＭＳ 明朝" w:hint="eastAsia"/>
          <w:color w:val="000000" w:themeColor="text1"/>
          <w:sz w:val="24"/>
          <w:szCs w:val="24"/>
        </w:rPr>
        <w:t>任意の書式で</w:t>
      </w:r>
      <w:r w:rsidR="00DD4E05">
        <w:rPr>
          <w:rFonts w:asciiTheme="minorEastAsia" w:eastAsiaTheme="minorEastAsia" w:hAnsiTheme="minorEastAsia" w:cs="ＭＳ 明朝" w:hint="eastAsia"/>
          <w:color w:val="000000" w:themeColor="text1"/>
          <w:sz w:val="24"/>
          <w:szCs w:val="24"/>
        </w:rPr>
        <w:t>電子メールにて</w:t>
      </w:r>
      <w:r w:rsidR="00060560" w:rsidRPr="00E40909">
        <w:rPr>
          <w:rFonts w:asciiTheme="minorEastAsia" w:eastAsiaTheme="minorEastAsia" w:hAnsiTheme="minorEastAsia" w:cs="ＭＳ 明朝" w:hint="eastAsia"/>
          <w:color w:val="000000" w:themeColor="text1"/>
          <w:sz w:val="24"/>
          <w:szCs w:val="24"/>
        </w:rPr>
        <w:t>受け付ける。</w:t>
      </w:r>
    </w:p>
    <w:p w14:paraId="093AD5AD" w14:textId="0EF56D86" w:rsidR="00060560" w:rsidRPr="00E40909" w:rsidRDefault="00060560" w:rsidP="00731F3E">
      <w:pPr>
        <w:ind w:rightChars="-129" w:right="-284" w:firstLineChars="1200" w:firstLine="3000"/>
        <w:rPr>
          <w:rFonts w:asciiTheme="minorEastAsia" w:eastAsiaTheme="minorEastAsia" w:hAnsiTheme="minorEastAsia" w:cs="Times New Roman"/>
          <w:color w:val="000000" w:themeColor="text1"/>
          <w:sz w:val="24"/>
          <w:szCs w:val="24"/>
        </w:rPr>
      </w:pPr>
      <w:r w:rsidRPr="00E40909">
        <w:rPr>
          <w:rFonts w:asciiTheme="minorEastAsia" w:eastAsiaTheme="minorEastAsia" w:hAnsiTheme="minorEastAsia" w:cs="ＭＳ 明朝" w:hint="eastAsia"/>
          <w:color w:val="000000" w:themeColor="text1"/>
          <w:sz w:val="24"/>
          <w:szCs w:val="24"/>
        </w:rPr>
        <w:t>メール</w:t>
      </w:r>
      <w:r w:rsidR="00DD4E05">
        <w:rPr>
          <w:rFonts w:asciiTheme="minorEastAsia" w:eastAsiaTheme="minorEastAsia" w:hAnsiTheme="minorEastAsia" w:cs="ＭＳ 明朝" w:hint="eastAsia"/>
          <w:color w:val="000000" w:themeColor="text1"/>
          <w:sz w:val="24"/>
          <w:szCs w:val="24"/>
        </w:rPr>
        <w:t xml:space="preserve">宛先　</w:t>
      </w:r>
      <w:r w:rsidR="005B43CE">
        <w:rPr>
          <w:rFonts w:asciiTheme="minorEastAsia" w:eastAsiaTheme="minorEastAsia" w:hAnsiTheme="minorEastAsia" w:cs="ＭＳ 明朝" w:hint="eastAsia"/>
          <w:color w:val="000000" w:themeColor="text1"/>
          <w:sz w:val="24"/>
          <w:szCs w:val="24"/>
        </w:rPr>
        <w:t>sangyosozo</w:t>
      </w:r>
      <w:r w:rsidRPr="00E40909">
        <w:rPr>
          <w:rFonts w:asciiTheme="minorEastAsia" w:eastAsiaTheme="minorEastAsia" w:hAnsiTheme="minorEastAsia" w:cs="ＭＳ 明朝"/>
          <w:color w:val="000000" w:themeColor="text1"/>
          <w:sz w:val="24"/>
          <w:szCs w:val="24"/>
        </w:rPr>
        <w:t>@chibashi-sangyo.or.jp</w:t>
      </w:r>
    </w:p>
    <w:p w14:paraId="3123F530" w14:textId="67648C99" w:rsidR="00731F3E" w:rsidRDefault="00731F3E" w:rsidP="00731F3E">
      <w:pPr>
        <w:ind w:firstLineChars="1200" w:firstLine="300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※郵送、電話</w:t>
      </w:r>
      <w:r w:rsidR="00DD4E05">
        <w:rPr>
          <w:rFonts w:asciiTheme="minorEastAsia" w:eastAsiaTheme="minorEastAsia" w:hAnsiTheme="minorEastAsia" w:cs="ＭＳ 明朝" w:hint="eastAsia"/>
          <w:color w:val="000000" w:themeColor="text1"/>
          <w:sz w:val="24"/>
          <w:szCs w:val="24"/>
        </w:rPr>
        <w:t>、ＦＡＸ</w:t>
      </w:r>
      <w:r>
        <w:rPr>
          <w:rFonts w:asciiTheme="minorEastAsia" w:eastAsiaTheme="minorEastAsia" w:hAnsiTheme="minorEastAsia" w:cs="ＭＳ 明朝" w:hint="eastAsia"/>
          <w:color w:val="000000" w:themeColor="text1"/>
          <w:sz w:val="24"/>
          <w:szCs w:val="24"/>
        </w:rPr>
        <w:t>等による質疑受付は行わない。</w:t>
      </w:r>
    </w:p>
    <w:p w14:paraId="4B81F3C6" w14:textId="77777777" w:rsidR="00731F3E" w:rsidRDefault="00731F3E" w:rsidP="00731F3E">
      <w:pPr>
        <w:ind w:firstLineChars="300" w:firstLine="75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 xml:space="preserve">ウ　回答方法　　　</w:t>
      </w:r>
      <w:r w:rsidR="00060560" w:rsidRPr="00E40909">
        <w:rPr>
          <w:rFonts w:asciiTheme="minorEastAsia" w:eastAsiaTheme="minorEastAsia" w:hAnsiTheme="minorEastAsia" w:cs="ＭＳ 明朝" w:hint="eastAsia"/>
          <w:color w:val="000000" w:themeColor="text1"/>
          <w:sz w:val="24"/>
          <w:szCs w:val="24"/>
        </w:rPr>
        <w:t>企画提案参加希望届</w:t>
      </w:r>
      <w:r w:rsidR="004F28E5">
        <w:rPr>
          <w:rFonts w:asciiTheme="minorEastAsia" w:eastAsiaTheme="minorEastAsia" w:hAnsiTheme="minorEastAsia" w:cs="ＭＳ 明朝" w:hint="eastAsia"/>
          <w:color w:val="000000" w:themeColor="text1"/>
          <w:sz w:val="24"/>
          <w:szCs w:val="24"/>
        </w:rPr>
        <w:t>兼宣誓書</w:t>
      </w:r>
      <w:r>
        <w:rPr>
          <w:rFonts w:asciiTheme="minorEastAsia" w:eastAsiaTheme="minorEastAsia" w:hAnsiTheme="minorEastAsia" w:cs="ＭＳ 明朝" w:hint="eastAsia"/>
          <w:color w:val="000000" w:themeColor="text1"/>
          <w:sz w:val="24"/>
          <w:szCs w:val="24"/>
        </w:rPr>
        <w:t>を提出した参加資格要件を満</w:t>
      </w:r>
    </w:p>
    <w:p w14:paraId="6AB259DB" w14:textId="77777777" w:rsidR="00DD4E05" w:rsidRDefault="00731F3E" w:rsidP="00DD4E05">
      <w:pPr>
        <w:ind w:firstLineChars="1100" w:firstLine="275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た</w:t>
      </w:r>
      <w:r w:rsidR="00B72858">
        <w:rPr>
          <w:rFonts w:asciiTheme="minorEastAsia" w:eastAsiaTheme="minorEastAsia" w:hAnsiTheme="minorEastAsia" w:cs="ＭＳ 明朝" w:hint="eastAsia"/>
          <w:color w:val="000000" w:themeColor="text1"/>
          <w:sz w:val="24"/>
          <w:szCs w:val="24"/>
        </w:rPr>
        <w:t>した事業者全てに対して、質問及び回答を記載されたメール</w:t>
      </w:r>
    </w:p>
    <w:p w14:paraId="5208595F" w14:textId="5754C910" w:rsidR="00060560" w:rsidRPr="00731F3E" w:rsidRDefault="00B72858" w:rsidP="00DD4E05">
      <w:pPr>
        <w:ind w:firstLineChars="1100" w:firstLine="275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アドレス宛てに</w:t>
      </w:r>
      <w:r w:rsidR="00060560" w:rsidRPr="00E40909">
        <w:rPr>
          <w:rFonts w:asciiTheme="minorEastAsia" w:eastAsiaTheme="minorEastAsia" w:hAnsiTheme="minorEastAsia" w:cs="ＭＳ 明朝" w:hint="eastAsia"/>
          <w:color w:val="000000" w:themeColor="text1"/>
          <w:sz w:val="24"/>
          <w:szCs w:val="24"/>
        </w:rPr>
        <w:t>送付する。</w:t>
      </w:r>
    </w:p>
    <w:p w14:paraId="25597EAF" w14:textId="77777777" w:rsidR="00731F3E" w:rsidRDefault="00731F3E" w:rsidP="00731F3E">
      <w:pPr>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（４）</w:t>
      </w:r>
      <w:r w:rsidR="00060560" w:rsidRPr="00E40909">
        <w:rPr>
          <w:rFonts w:asciiTheme="minorEastAsia" w:eastAsiaTheme="minorEastAsia" w:hAnsiTheme="minorEastAsia" w:cs="ＭＳ 明朝" w:hint="eastAsia"/>
          <w:color w:val="000000" w:themeColor="text1"/>
          <w:sz w:val="24"/>
          <w:szCs w:val="24"/>
        </w:rPr>
        <w:t>提案書類の提出</w:t>
      </w:r>
    </w:p>
    <w:p w14:paraId="755DCC00" w14:textId="7A91F600" w:rsidR="00060560" w:rsidRPr="00731F3E" w:rsidRDefault="00F16F98" w:rsidP="00731F3E">
      <w:pPr>
        <w:ind w:leftChars="200" w:left="440" w:firstLineChars="100" w:firstLine="246"/>
        <w:rPr>
          <w:rFonts w:asciiTheme="minorEastAsia" w:eastAsiaTheme="minorEastAsia" w:hAnsiTheme="minorEastAsia" w:cs="Times New Roman"/>
          <w:color w:val="000000" w:themeColor="text1"/>
          <w:sz w:val="24"/>
          <w:szCs w:val="24"/>
        </w:rPr>
      </w:pPr>
      <w:r w:rsidRPr="00B30013">
        <w:rPr>
          <w:rFonts w:asciiTheme="minorEastAsia" w:eastAsiaTheme="minorEastAsia" w:hAnsiTheme="minorEastAsia" w:cs="HGS創英ﾌﾟﾚｾﾞﾝｽEB" w:hint="eastAsia"/>
          <w:color w:val="000000" w:themeColor="text1"/>
          <w:spacing w:val="-2"/>
          <w:sz w:val="24"/>
          <w:szCs w:val="24"/>
          <w:u w:val="single"/>
        </w:rPr>
        <w:t>令和</w:t>
      </w:r>
      <w:r w:rsidR="00204225">
        <w:rPr>
          <w:rFonts w:asciiTheme="minorEastAsia" w:eastAsiaTheme="minorEastAsia" w:hAnsiTheme="minorEastAsia" w:cs="HGS創英ﾌﾟﾚｾﾞﾝｽEB" w:hint="eastAsia"/>
          <w:color w:val="000000" w:themeColor="text1"/>
          <w:spacing w:val="-2"/>
          <w:sz w:val="24"/>
          <w:szCs w:val="24"/>
          <w:u w:val="single"/>
        </w:rPr>
        <w:t>７</w:t>
      </w:r>
      <w:r w:rsidR="00E45F1C">
        <w:rPr>
          <w:rFonts w:asciiTheme="minorEastAsia" w:eastAsiaTheme="minorEastAsia" w:hAnsiTheme="minorEastAsia" w:cs="HGS創英ﾌﾟﾚｾﾞﾝｽEB" w:hint="eastAsia"/>
          <w:color w:val="000000" w:themeColor="text1"/>
          <w:spacing w:val="-2"/>
          <w:sz w:val="24"/>
          <w:szCs w:val="24"/>
          <w:u w:val="single"/>
        </w:rPr>
        <w:t>年６月</w:t>
      </w:r>
      <w:r w:rsidR="00466FCF">
        <w:rPr>
          <w:rFonts w:asciiTheme="minorEastAsia" w:eastAsiaTheme="minorEastAsia" w:hAnsiTheme="minorEastAsia" w:cs="HGS創英ﾌﾟﾚｾﾞﾝｽEB" w:hint="eastAsia"/>
          <w:color w:val="000000" w:themeColor="text1"/>
          <w:spacing w:val="-2"/>
          <w:sz w:val="24"/>
          <w:szCs w:val="24"/>
          <w:u w:val="single"/>
        </w:rPr>
        <w:t>２０</w:t>
      </w:r>
      <w:r w:rsidR="00E45F1C">
        <w:rPr>
          <w:rFonts w:asciiTheme="minorEastAsia" w:eastAsiaTheme="minorEastAsia" w:hAnsiTheme="minorEastAsia" w:cs="HGS創英ﾌﾟﾚｾﾞﾝｽEB" w:hint="eastAsia"/>
          <w:color w:val="000000" w:themeColor="text1"/>
          <w:spacing w:val="-2"/>
          <w:sz w:val="24"/>
          <w:szCs w:val="24"/>
          <w:u w:val="single"/>
        </w:rPr>
        <w:t>日(</w:t>
      </w:r>
      <w:r w:rsidR="00FA0BA7">
        <w:rPr>
          <w:rFonts w:asciiTheme="minorEastAsia" w:eastAsiaTheme="minorEastAsia" w:hAnsiTheme="minorEastAsia" w:cs="HGS創英ﾌﾟﾚｾﾞﾝｽEB" w:hint="eastAsia"/>
          <w:color w:val="000000" w:themeColor="text1"/>
          <w:spacing w:val="-2"/>
          <w:sz w:val="24"/>
          <w:szCs w:val="24"/>
          <w:u w:val="single"/>
        </w:rPr>
        <w:t>金</w:t>
      </w:r>
      <w:r w:rsidR="00E45F1C">
        <w:rPr>
          <w:rFonts w:asciiTheme="minorEastAsia" w:eastAsiaTheme="minorEastAsia" w:hAnsiTheme="minorEastAsia" w:cs="HGS創英ﾌﾟﾚｾﾞﾝｽEB" w:hint="eastAsia"/>
          <w:color w:val="000000" w:themeColor="text1"/>
          <w:spacing w:val="-2"/>
          <w:sz w:val="24"/>
          <w:szCs w:val="24"/>
          <w:u w:val="single"/>
        </w:rPr>
        <w:t>)午</w:t>
      </w:r>
      <w:r w:rsidR="00731F3E">
        <w:rPr>
          <w:rFonts w:asciiTheme="minorEastAsia" w:eastAsiaTheme="minorEastAsia" w:hAnsiTheme="minorEastAsia" w:cs="HGS創英ﾌﾟﾚｾﾞﾝｽEB" w:hint="eastAsia"/>
          <w:color w:val="000000" w:themeColor="text1"/>
          <w:spacing w:val="-2"/>
          <w:sz w:val="24"/>
          <w:szCs w:val="24"/>
          <w:u w:val="single"/>
        </w:rPr>
        <w:t>後５時</w:t>
      </w:r>
      <w:r w:rsidR="00060560" w:rsidRPr="00B30013">
        <w:rPr>
          <w:rFonts w:asciiTheme="minorEastAsia" w:eastAsiaTheme="minorEastAsia" w:hAnsiTheme="minorEastAsia" w:cs="HGS創英ﾌﾟﾚｾﾞﾝｽEB" w:hint="eastAsia"/>
          <w:color w:val="000000" w:themeColor="text1"/>
          <w:spacing w:val="-2"/>
          <w:sz w:val="24"/>
          <w:szCs w:val="24"/>
          <w:u w:val="single"/>
        </w:rPr>
        <w:t>まで</w:t>
      </w:r>
      <w:r w:rsidR="00060560" w:rsidRPr="00B30013">
        <w:rPr>
          <w:rFonts w:asciiTheme="minorEastAsia" w:eastAsiaTheme="minorEastAsia" w:hAnsiTheme="minorEastAsia" w:cs="ＭＳ 明朝" w:hint="eastAsia"/>
          <w:color w:val="000000" w:themeColor="text1"/>
          <w:spacing w:val="-2"/>
          <w:sz w:val="24"/>
          <w:szCs w:val="24"/>
        </w:rPr>
        <w:t>に、提案書</w:t>
      </w:r>
      <w:r w:rsidR="001020DC" w:rsidRPr="00B30013">
        <w:rPr>
          <w:rFonts w:asciiTheme="minorEastAsia" w:eastAsiaTheme="minorEastAsia" w:hAnsiTheme="minorEastAsia" w:cs="ＭＳ 明朝" w:hint="eastAsia"/>
          <w:color w:val="000000" w:themeColor="text1"/>
          <w:spacing w:val="-2"/>
          <w:sz w:val="24"/>
          <w:szCs w:val="24"/>
        </w:rPr>
        <w:t>類</w:t>
      </w:r>
      <w:r w:rsidR="00060560" w:rsidRPr="00B30013">
        <w:rPr>
          <w:rFonts w:asciiTheme="minorEastAsia" w:eastAsiaTheme="minorEastAsia" w:hAnsiTheme="minorEastAsia" w:cs="ＭＳ 明朝" w:hint="eastAsia"/>
          <w:color w:val="000000" w:themeColor="text1"/>
          <w:spacing w:val="-2"/>
          <w:sz w:val="24"/>
          <w:szCs w:val="24"/>
        </w:rPr>
        <w:t>を財団に直接持参又は郵送</w:t>
      </w:r>
      <w:r w:rsidR="00731F3E">
        <w:rPr>
          <w:rFonts w:asciiTheme="minorEastAsia" w:eastAsiaTheme="minorEastAsia" w:hAnsiTheme="minorEastAsia" w:cs="ＭＳ 明朝" w:hint="eastAsia"/>
          <w:color w:val="000000" w:themeColor="text1"/>
          <w:spacing w:val="-2"/>
          <w:sz w:val="24"/>
          <w:szCs w:val="24"/>
        </w:rPr>
        <w:t xml:space="preserve">　</w:t>
      </w:r>
      <w:r w:rsidR="00060560" w:rsidRPr="00B30013">
        <w:rPr>
          <w:rFonts w:asciiTheme="minorEastAsia" w:eastAsiaTheme="minorEastAsia" w:hAnsiTheme="minorEastAsia" w:cs="ＭＳ 明朝" w:hint="eastAsia"/>
          <w:color w:val="000000" w:themeColor="text1"/>
          <w:spacing w:val="-2"/>
          <w:sz w:val="24"/>
          <w:szCs w:val="24"/>
        </w:rPr>
        <w:t>にて提出すること。なお、提出された書類等は返却しない。</w:t>
      </w:r>
    </w:p>
    <w:p w14:paraId="2A680055" w14:textId="77777777" w:rsidR="00731F3E" w:rsidRDefault="00731F3E" w:rsidP="00731F3E">
      <w:pPr>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（５）</w:t>
      </w:r>
      <w:r w:rsidR="00916AE1" w:rsidRPr="00E40909">
        <w:rPr>
          <w:rFonts w:asciiTheme="minorEastAsia" w:eastAsiaTheme="minorEastAsia" w:hAnsiTheme="minorEastAsia" w:cs="ＭＳ 明朝" w:hint="eastAsia"/>
          <w:color w:val="000000" w:themeColor="text1"/>
          <w:sz w:val="24"/>
          <w:szCs w:val="24"/>
        </w:rPr>
        <w:t>選考会の実施</w:t>
      </w:r>
    </w:p>
    <w:p w14:paraId="72E178BE" w14:textId="77777777" w:rsidR="00731F3E" w:rsidRDefault="00E83CA1" w:rsidP="00731F3E">
      <w:pPr>
        <w:ind w:firstLineChars="300" w:firstLine="750"/>
        <w:rPr>
          <w:rFonts w:asciiTheme="minorEastAsia" w:eastAsiaTheme="minorEastAsia" w:hAnsiTheme="minorEastAsia" w:cs="ＭＳ 明朝"/>
          <w:color w:val="000000" w:themeColor="text1"/>
          <w:sz w:val="24"/>
          <w:szCs w:val="24"/>
        </w:rPr>
      </w:pPr>
      <w:r w:rsidRPr="00E40909">
        <w:rPr>
          <w:rFonts w:asciiTheme="minorEastAsia" w:eastAsiaTheme="minorEastAsia" w:hAnsiTheme="minorEastAsia" w:cs="ＭＳ 明朝" w:hint="eastAsia"/>
          <w:color w:val="000000" w:themeColor="text1"/>
          <w:sz w:val="24"/>
          <w:szCs w:val="24"/>
        </w:rPr>
        <w:t>財団内に選考会を設け、提出された</w:t>
      </w:r>
      <w:r w:rsidR="00916AE1" w:rsidRPr="00E40909">
        <w:rPr>
          <w:rFonts w:asciiTheme="minorEastAsia" w:eastAsiaTheme="minorEastAsia" w:hAnsiTheme="minorEastAsia" w:cs="ＭＳ 明朝" w:hint="eastAsia"/>
          <w:color w:val="000000" w:themeColor="text1"/>
          <w:sz w:val="24"/>
          <w:szCs w:val="24"/>
        </w:rPr>
        <w:t>提案書</w:t>
      </w:r>
      <w:r w:rsidR="001020DC" w:rsidRPr="00E40909">
        <w:rPr>
          <w:rFonts w:asciiTheme="minorEastAsia" w:eastAsiaTheme="minorEastAsia" w:hAnsiTheme="minorEastAsia" w:cs="ＭＳ 明朝" w:hint="eastAsia"/>
          <w:color w:val="000000" w:themeColor="text1"/>
          <w:sz w:val="24"/>
          <w:szCs w:val="24"/>
        </w:rPr>
        <w:t>類</w:t>
      </w:r>
      <w:r w:rsidR="00916AE1" w:rsidRPr="00E40909">
        <w:rPr>
          <w:rFonts w:asciiTheme="minorEastAsia" w:eastAsiaTheme="minorEastAsia" w:hAnsiTheme="minorEastAsia" w:cs="ＭＳ 明朝" w:hint="eastAsia"/>
          <w:color w:val="000000" w:themeColor="text1"/>
          <w:sz w:val="24"/>
          <w:szCs w:val="24"/>
        </w:rPr>
        <w:t>について、</w:t>
      </w:r>
      <w:r w:rsidR="00604F43">
        <w:rPr>
          <w:rFonts w:asciiTheme="minorEastAsia" w:eastAsiaTheme="minorEastAsia" w:hAnsiTheme="minorEastAsia" w:cs="ＭＳ 明朝" w:hint="eastAsia"/>
          <w:color w:val="000000" w:themeColor="text1"/>
          <w:sz w:val="24"/>
          <w:szCs w:val="24"/>
        </w:rPr>
        <w:t>実施体制、</w:t>
      </w:r>
      <w:r w:rsidR="00916AE1" w:rsidRPr="00E40909">
        <w:rPr>
          <w:rFonts w:asciiTheme="minorEastAsia" w:eastAsiaTheme="minorEastAsia" w:hAnsiTheme="minorEastAsia" w:cs="ＭＳ 明朝" w:hint="eastAsia"/>
          <w:color w:val="000000" w:themeColor="text1"/>
          <w:sz w:val="24"/>
          <w:szCs w:val="24"/>
        </w:rPr>
        <w:t>業務</w:t>
      </w:r>
      <w:r w:rsidR="007B1870">
        <w:rPr>
          <w:rFonts w:asciiTheme="minorEastAsia" w:eastAsiaTheme="minorEastAsia" w:hAnsiTheme="minorEastAsia" w:cs="ＭＳ 明朝" w:hint="eastAsia"/>
          <w:color w:val="000000" w:themeColor="text1"/>
          <w:sz w:val="24"/>
          <w:szCs w:val="24"/>
        </w:rPr>
        <w:t>提案</w:t>
      </w:r>
      <w:r w:rsidR="00731F3E">
        <w:rPr>
          <w:rFonts w:asciiTheme="minorEastAsia" w:eastAsiaTheme="minorEastAsia" w:hAnsiTheme="minorEastAsia" w:cs="ＭＳ 明朝" w:hint="eastAsia"/>
          <w:color w:val="000000" w:themeColor="text1"/>
          <w:sz w:val="24"/>
          <w:szCs w:val="24"/>
        </w:rPr>
        <w:t>内容、</w:t>
      </w:r>
    </w:p>
    <w:p w14:paraId="4EE2163F" w14:textId="77777777" w:rsidR="00916AE1" w:rsidRPr="00731F3E" w:rsidRDefault="00916AE1" w:rsidP="00731F3E">
      <w:pPr>
        <w:ind w:firstLineChars="200" w:firstLine="500"/>
        <w:rPr>
          <w:rFonts w:asciiTheme="minorEastAsia" w:eastAsiaTheme="minorEastAsia" w:hAnsiTheme="minorEastAsia" w:cs="Times New Roman"/>
          <w:color w:val="000000" w:themeColor="text1"/>
          <w:sz w:val="24"/>
          <w:szCs w:val="24"/>
        </w:rPr>
      </w:pPr>
      <w:r w:rsidRPr="00E40909">
        <w:rPr>
          <w:rFonts w:asciiTheme="minorEastAsia" w:eastAsiaTheme="minorEastAsia" w:hAnsiTheme="minorEastAsia" w:cs="ＭＳ 明朝" w:hint="eastAsia"/>
          <w:color w:val="000000" w:themeColor="text1"/>
          <w:sz w:val="24"/>
          <w:szCs w:val="24"/>
        </w:rPr>
        <w:t>事業費、その他要素を総合的に判断し、優先交渉権者及び次点候補者を選定する。</w:t>
      </w:r>
    </w:p>
    <w:p w14:paraId="527C473A" w14:textId="77777777" w:rsidR="00731F3E" w:rsidRPr="00731F3E" w:rsidRDefault="00731F3E" w:rsidP="00731F3E">
      <w:pPr>
        <w:ind w:firstLineChars="300" w:firstLine="750"/>
        <w:rPr>
          <w:rFonts w:asciiTheme="minorEastAsia" w:eastAsiaTheme="minorEastAsia" w:hAnsiTheme="minorEastAsia" w:cs="ＭＳ 明朝"/>
          <w:color w:val="000000" w:themeColor="text1"/>
          <w:sz w:val="24"/>
          <w:szCs w:val="24"/>
        </w:rPr>
      </w:pPr>
      <w:r w:rsidRPr="00731F3E">
        <w:rPr>
          <w:rFonts w:asciiTheme="minorEastAsia" w:eastAsiaTheme="minorEastAsia" w:hAnsiTheme="minorEastAsia" w:cs="ＭＳ 明朝" w:hint="eastAsia"/>
          <w:color w:val="000000" w:themeColor="text1"/>
          <w:sz w:val="24"/>
          <w:szCs w:val="24"/>
        </w:rPr>
        <w:t>ア　日時</w:t>
      </w:r>
    </w:p>
    <w:p w14:paraId="04C55BD5" w14:textId="4E759733" w:rsidR="007872B1" w:rsidRPr="007872B1" w:rsidRDefault="00F16F98" w:rsidP="00731F3E">
      <w:pPr>
        <w:ind w:firstLineChars="500" w:firstLine="1250"/>
        <w:rPr>
          <w:rFonts w:asciiTheme="minorEastAsia" w:eastAsiaTheme="minorEastAsia" w:hAnsiTheme="minorEastAsia" w:cs="ＭＳ 明朝"/>
          <w:color w:val="000000" w:themeColor="text1"/>
          <w:sz w:val="24"/>
          <w:szCs w:val="24"/>
          <w:u w:val="single"/>
        </w:rPr>
      </w:pPr>
      <w:r>
        <w:rPr>
          <w:rFonts w:asciiTheme="minorEastAsia" w:eastAsiaTheme="minorEastAsia" w:hAnsiTheme="minorEastAsia" w:cs="ＭＳ 明朝" w:hint="eastAsia"/>
          <w:color w:val="000000" w:themeColor="text1"/>
          <w:sz w:val="24"/>
          <w:szCs w:val="24"/>
          <w:u w:val="single"/>
        </w:rPr>
        <w:lastRenderedPageBreak/>
        <w:t>令和</w:t>
      </w:r>
      <w:r w:rsidR="00204225">
        <w:rPr>
          <w:rFonts w:asciiTheme="minorEastAsia" w:eastAsiaTheme="minorEastAsia" w:hAnsiTheme="minorEastAsia" w:cs="ＭＳ 明朝" w:hint="eastAsia"/>
          <w:color w:val="000000" w:themeColor="text1"/>
          <w:sz w:val="24"/>
          <w:szCs w:val="24"/>
          <w:u w:val="single"/>
        </w:rPr>
        <w:t>７</w:t>
      </w:r>
      <w:r w:rsidR="00E45F1C">
        <w:rPr>
          <w:rFonts w:asciiTheme="minorEastAsia" w:eastAsiaTheme="minorEastAsia" w:hAnsiTheme="minorEastAsia" w:cs="ＭＳ 明朝" w:hint="eastAsia"/>
          <w:color w:val="000000" w:themeColor="text1"/>
          <w:sz w:val="24"/>
          <w:szCs w:val="24"/>
          <w:u w:val="single"/>
        </w:rPr>
        <w:t>年</w:t>
      </w:r>
      <w:r w:rsidR="00535159">
        <w:rPr>
          <w:rFonts w:asciiTheme="minorEastAsia" w:eastAsiaTheme="minorEastAsia" w:hAnsiTheme="minorEastAsia" w:cs="ＭＳ 明朝" w:hint="eastAsia"/>
          <w:color w:val="000000" w:themeColor="text1"/>
          <w:sz w:val="24"/>
          <w:szCs w:val="24"/>
          <w:u w:val="single"/>
        </w:rPr>
        <w:t>７</w:t>
      </w:r>
      <w:r w:rsidR="00E45F1C">
        <w:rPr>
          <w:rFonts w:asciiTheme="minorEastAsia" w:eastAsiaTheme="minorEastAsia" w:hAnsiTheme="minorEastAsia" w:cs="ＭＳ 明朝" w:hint="eastAsia"/>
          <w:color w:val="000000" w:themeColor="text1"/>
          <w:sz w:val="24"/>
          <w:szCs w:val="24"/>
          <w:u w:val="single"/>
        </w:rPr>
        <w:t>月</w:t>
      </w:r>
      <w:r w:rsidR="00535159">
        <w:rPr>
          <w:rFonts w:asciiTheme="minorEastAsia" w:eastAsiaTheme="minorEastAsia" w:hAnsiTheme="minorEastAsia" w:cs="ＭＳ 明朝" w:hint="eastAsia"/>
          <w:color w:val="000000" w:themeColor="text1"/>
          <w:sz w:val="24"/>
          <w:szCs w:val="24"/>
          <w:u w:val="single"/>
        </w:rPr>
        <w:t>４</w:t>
      </w:r>
      <w:r w:rsidR="00E45F1C">
        <w:rPr>
          <w:rFonts w:asciiTheme="minorEastAsia" w:eastAsiaTheme="minorEastAsia" w:hAnsiTheme="minorEastAsia" w:cs="ＭＳ 明朝" w:hint="eastAsia"/>
          <w:color w:val="000000" w:themeColor="text1"/>
          <w:sz w:val="24"/>
          <w:szCs w:val="24"/>
          <w:u w:val="single"/>
        </w:rPr>
        <w:t>日(</w:t>
      </w:r>
      <w:r w:rsidR="00535159">
        <w:rPr>
          <w:rFonts w:asciiTheme="minorEastAsia" w:eastAsiaTheme="minorEastAsia" w:hAnsiTheme="minorEastAsia" w:cs="ＭＳ 明朝" w:hint="eastAsia"/>
          <w:color w:val="000000" w:themeColor="text1"/>
          <w:sz w:val="24"/>
          <w:szCs w:val="24"/>
          <w:u w:val="single"/>
        </w:rPr>
        <w:t>金</w:t>
      </w:r>
      <w:r w:rsidR="00E45F1C">
        <w:rPr>
          <w:rFonts w:asciiTheme="minorEastAsia" w:eastAsiaTheme="minorEastAsia" w:hAnsiTheme="minorEastAsia" w:cs="ＭＳ 明朝" w:hint="eastAsia"/>
          <w:color w:val="000000" w:themeColor="text1"/>
          <w:sz w:val="24"/>
          <w:szCs w:val="24"/>
          <w:u w:val="single"/>
        </w:rPr>
        <w:t>)午</w:t>
      </w:r>
      <w:r w:rsidR="00BD6414">
        <w:rPr>
          <w:rFonts w:asciiTheme="minorEastAsia" w:eastAsiaTheme="minorEastAsia" w:hAnsiTheme="minorEastAsia" w:cs="ＭＳ 明朝" w:hint="eastAsia"/>
          <w:color w:val="000000" w:themeColor="text1"/>
          <w:sz w:val="24"/>
          <w:szCs w:val="24"/>
          <w:u w:val="single"/>
        </w:rPr>
        <w:t>後</w:t>
      </w:r>
      <w:r w:rsidR="00CA314A">
        <w:rPr>
          <w:rFonts w:asciiTheme="minorEastAsia" w:eastAsiaTheme="minorEastAsia" w:hAnsiTheme="minorEastAsia" w:cs="ＭＳ 明朝" w:hint="eastAsia"/>
          <w:color w:val="000000" w:themeColor="text1"/>
          <w:sz w:val="24"/>
          <w:szCs w:val="24"/>
          <w:u w:val="single"/>
        </w:rPr>
        <w:t>２</w:t>
      </w:r>
      <w:r w:rsidR="00BD6414">
        <w:rPr>
          <w:rFonts w:asciiTheme="minorEastAsia" w:eastAsiaTheme="minorEastAsia" w:hAnsiTheme="minorEastAsia" w:cs="ＭＳ 明朝" w:hint="eastAsia"/>
          <w:color w:val="000000" w:themeColor="text1"/>
          <w:sz w:val="24"/>
          <w:szCs w:val="24"/>
          <w:u w:val="single"/>
        </w:rPr>
        <w:t>時開始</w:t>
      </w:r>
    </w:p>
    <w:p w14:paraId="2260B31A" w14:textId="77777777" w:rsidR="00731F3E" w:rsidRDefault="00731F3E" w:rsidP="00731F3E">
      <w:pPr>
        <w:ind w:firstLineChars="300" w:firstLine="75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イ　場所</w:t>
      </w:r>
    </w:p>
    <w:p w14:paraId="58BDB12B" w14:textId="073C72A3" w:rsidR="00EC5753" w:rsidRPr="00731F3E" w:rsidRDefault="00731F3E" w:rsidP="00AA41A9">
      <w:pPr>
        <w:ind w:firstLineChars="500" w:firstLine="1250"/>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財団</w:t>
      </w:r>
      <w:r w:rsidR="00CA637B">
        <w:rPr>
          <w:rFonts w:asciiTheme="minorEastAsia" w:eastAsiaTheme="minorEastAsia" w:hAnsiTheme="minorEastAsia" w:cs="ＭＳ 明朝" w:hint="eastAsia"/>
          <w:color w:val="000000" w:themeColor="text1"/>
          <w:sz w:val="24"/>
          <w:szCs w:val="24"/>
        </w:rPr>
        <w:t>会議室</w:t>
      </w:r>
    </w:p>
    <w:p w14:paraId="0042A726" w14:textId="77777777" w:rsidR="00731F3E" w:rsidRDefault="00731F3E" w:rsidP="00731F3E">
      <w:pPr>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（６）</w:t>
      </w:r>
      <w:r w:rsidR="00916AE1" w:rsidRPr="00E40909">
        <w:rPr>
          <w:rFonts w:asciiTheme="minorEastAsia" w:eastAsiaTheme="minorEastAsia" w:hAnsiTheme="minorEastAsia" w:cs="ＭＳ 明朝" w:hint="eastAsia"/>
          <w:color w:val="000000" w:themeColor="text1"/>
          <w:sz w:val="24"/>
          <w:szCs w:val="24"/>
        </w:rPr>
        <w:t>契約締結及び</w:t>
      </w:r>
      <w:r w:rsidR="00E83CA1" w:rsidRPr="00E40909">
        <w:rPr>
          <w:rFonts w:asciiTheme="minorEastAsia" w:eastAsiaTheme="minorEastAsia" w:hAnsiTheme="minorEastAsia" w:cs="ＭＳ 明朝" w:hint="eastAsia"/>
          <w:color w:val="000000" w:themeColor="text1"/>
          <w:sz w:val="24"/>
          <w:szCs w:val="24"/>
        </w:rPr>
        <w:t>業務</w:t>
      </w:r>
      <w:r w:rsidR="00916AE1" w:rsidRPr="00E40909">
        <w:rPr>
          <w:rFonts w:asciiTheme="minorEastAsia" w:eastAsiaTheme="minorEastAsia" w:hAnsiTheme="minorEastAsia" w:cs="ＭＳ 明朝" w:hint="eastAsia"/>
          <w:color w:val="000000" w:themeColor="text1"/>
          <w:sz w:val="24"/>
          <w:szCs w:val="24"/>
        </w:rPr>
        <w:t>開始</w:t>
      </w:r>
    </w:p>
    <w:p w14:paraId="18131F32" w14:textId="77777777" w:rsidR="00731F3E" w:rsidRDefault="00916AE1" w:rsidP="00731F3E">
      <w:pPr>
        <w:ind w:firstLineChars="300" w:firstLine="774"/>
        <w:rPr>
          <w:rFonts w:asciiTheme="minorEastAsia" w:eastAsiaTheme="minorEastAsia" w:hAnsiTheme="minorEastAsia" w:cs="ＭＳ 明朝"/>
          <w:color w:val="000000" w:themeColor="text1"/>
          <w:sz w:val="24"/>
          <w:szCs w:val="24"/>
        </w:rPr>
      </w:pPr>
      <w:r w:rsidRPr="00B30013">
        <w:rPr>
          <w:rFonts w:asciiTheme="minorEastAsia" w:eastAsiaTheme="minorEastAsia" w:hAnsiTheme="minorEastAsia" w:cs="ＭＳ 明朝" w:hint="eastAsia"/>
          <w:color w:val="000000" w:themeColor="text1"/>
          <w:spacing w:val="4"/>
          <w:sz w:val="24"/>
          <w:szCs w:val="24"/>
        </w:rPr>
        <w:t>優先交渉権者と契約の交渉を行い、契約内容が合意に至り次第、最終的な</w:t>
      </w:r>
      <w:r w:rsidRPr="00E40909">
        <w:rPr>
          <w:rFonts w:asciiTheme="minorEastAsia" w:eastAsiaTheme="minorEastAsia" w:hAnsiTheme="minorEastAsia" w:cs="ＭＳ 明朝" w:hint="eastAsia"/>
          <w:color w:val="000000" w:themeColor="text1"/>
          <w:sz w:val="24"/>
          <w:szCs w:val="24"/>
        </w:rPr>
        <w:t>契約</w:t>
      </w:r>
    </w:p>
    <w:p w14:paraId="30A07218" w14:textId="77777777" w:rsidR="00731F3E" w:rsidRPr="00731F3E" w:rsidRDefault="00916AE1" w:rsidP="00731F3E">
      <w:pPr>
        <w:ind w:firstLineChars="200" w:firstLine="500"/>
        <w:rPr>
          <w:rFonts w:asciiTheme="minorEastAsia" w:eastAsiaTheme="minorEastAsia" w:hAnsiTheme="minorEastAsia" w:cs="ＭＳ 明朝"/>
          <w:color w:val="000000" w:themeColor="text1"/>
          <w:sz w:val="24"/>
          <w:szCs w:val="24"/>
        </w:rPr>
      </w:pPr>
      <w:r w:rsidRPr="00E40909">
        <w:rPr>
          <w:rFonts w:asciiTheme="minorEastAsia" w:eastAsiaTheme="minorEastAsia" w:hAnsiTheme="minorEastAsia" w:cs="ＭＳ 明朝" w:hint="eastAsia"/>
          <w:color w:val="000000" w:themeColor="text1"/>
          <w:sz w:val="24"/>
          <w:szCs w:val="24"/>
        </w:rPr>
        <w:t>者とする。優先交渉権者との契約合意の可能性がないと判断された場合、</w:t>
      </w:r>
      <w:r w:rsidRPr="0094295E">
        <w:rPr>
          <w:rFonts w:asciiTheme="minorEastAsia" w:eastAsiaTheme="minorEastAsia" w:hAnsiTheme="minorEastAsia" w:cs="ＭＳ 明朝" w:hint="eastAsia"/>
          <w:color w:val="000000" w:themeColor="text1"/>
          <w:spacing w:val="-2"/>
          <w:sz w:val="24"/>
          <w:szCs w:val="24"/>
        </w:rPr>
        <w:t>優先交渉</w:t>
      </w:r>
    </w:p>
    <w:p w14:paraId="1645DC04" w14:textId="77777777" w:rsidR="00731F3E" w:rsidRDefault="00916AE1" w:rsidP="00731F3E">
      <w:pPr>
        <w:ind w:firstLineChars="200" w:firstLine="492"/>
        <w:rPr>
          <w:rFonts w:asciiTheme="minorEastAsia" w:eastAsiaTheme="minorEastAsia" w:hAnsiTheme="minorEastAsia" w:cs="ＭＳ 明朝"/>
          <w:color w:val="000000" w:themeColor="text1"/>
          <w:sz w:val="24"/>
          <w:szCs w:val="24"/>
        </w:rPr>
      </w:pPr>
      <w:r w:rsidRPr="0094295E">
        <w:rPr>
          <w:rFonts w:asciiTheme="minorEastAsia" w:eastAsiaTheme="minorEastAsia" w:hAnsiTheme="minorEastAsia" w:cs="ＭＳ 明朝" w:hint="eastAsia"/>
          <w:color w:val="000000" w:themeColor="text1"/>
          <w:spacing w:val="-2"/>
          <w:sz w:val="24"/>
          <w:szCs w:val="24"/>
        </w:rPr>
        <w:t>権者との交渉を打ち切り、次点候補者との契約交渉を行うものとする。</w:t>
      </w:r>
      <w:r w:rsidR="00731F3E">
        <w:rPr>
          <w:rFonts w:asciiTheme="minorEastAsia" w:eastAsiaTheme="minorEastAsia" w:hAnsiTheme="minorEastAsia" w:cs="ＭＳ 明朝" w:hint="eastAsia"/>
          <w:color w:val="000000" w:themeColor="text1"/>
          <w:sz w:val="24"/>
          <w:szCs w:val="24"/>
        </w:rPr>
        <w:t>契約交渉を</w:t>
      </w:r>
    </w:p>
    <w:p w14:paraId="11165495" w14:textId="77777777" w:rsidR="00916AE1" w:rsidRPr="00731F3E" w:rsidRDefault="00916AE1" w:rsidP="00731F3E">
      <w:pPr>
        <w:ind w:firstLineChars="200" w:firstLine="500"/>
        <w:rPr>
          <w:rFonts w:asciiTheme="minorEastAsia" w:eastAsiaTheme="minorEastAsia" w:hAnsiTheme="minorEastAsia" w:cs="Times New Roman"/>
          <w:color w:val="000000" w:themeColor="text1"/>
          <w:sz w:val="24"/>
          <w:szCs w:val="24"/>
        </w:rPr>
      </w:pPr>
      <w:r w:rsidRPr="00E40909">
        <w:rPr>
          <w:rFonts w:asciiTheme="minorEastAsia" w:eastAsiaTheme="minorEastAsia" w:hAnsiTheme="minorEastAsia" w:cs="ＭＳ 明朝" w:hint="eastAsia"/>
          <w:color w:val="000000" w:themeColor="text1"/>
          <w:sz w:val="24"/>
          <w:szCs w:val="24"/>
        </w:rPr>
        <w:t>経て契約締結後、</w:t>
      </w:r>
      <w:r w:rsidR="003B2260" w:rsidRPr="00E40909">
        <w:rPr>
          <w:rFonts w:asciiTheme="minorEastAsia" w:eastAsiaTheme="minorEastAsia" w:hAnsiTheme="minorEastAsia" w:cs="ＭＳ 明朝" w:hint="eastAsia"/>
          <w:color w:val="000000" w:themeColor="text1"/>
          <w:sz w:val="24"/>
          <w:szCs w:val="24"/>
        </w:rPr>
        <w:t>速やかに</w:t>
      </w:r>
      <w:r w:rsidRPr="00E40909">
        <w:rPr>
          <w:rFonts w:asciiTheme="minorEastAsia" w:eastAsiaTheme="minorEastAsia" w:hAnsiTheme="minorEastAsia" w:cs="ＭＳ 明朝" w:hint="eastAsia"/>
          <w:color w:val="000000" w:themeColor="text1"/>
          <w:sz w:val="24"/>
          <w:szCs w:val="24"/>
        </w:rPr>
        <w:t>当該委託</w:t>
      </w:r>
      <w:r w:rsidR="00E83CA1" w:rsidRPr="00E40909">
        <w:rPr>
          <w:rFonts w:asciiTheme="minorEastAsia" w:eastAsiaTheme="minorEastAsia" w:hAnsiTheme="minorEastAsia" w:cs="ＭＳ 明朝" w:hint="eastAsia"/>
          <w:color w:val="000000" w:themeColor="text1"/>
          <w:sz w:val="24"/>
          <w:szCs w:val="24"/>
        </w:rPr>
        <w:t>業務</w:t>
      </w:r>
      <w:r w:rsidRPr="00E40909">
        <w:rPr>
          <w:rFonts w:asciiTheme="minorEastAsia" w:eastAsiaTheme="minorEastAsia" w:hAnsiTheme="minorEastAsia" w:cs="ＭＳ 明朝" w:hint="eastAsia"/>
          <w:color w:val="000000" w:themeColor="text1"/>
          <w:sz w:val="24"/>
          <w:szCs w:val="24"/>
        </w:rPr>
        <w:t>を開始する。</w:t>
      </w:r>
    </w:p>
    <w:p w14:paraId="20B7846A" w14:textId="77777777" w:rsidR="00916AE1" w:rsidRPr="00E40909" w:rsidRDefault="00916AE1" w:rsidP="00FB3355">
      <w:pPr>
        <w:rPr>
          <w:rFonts w:asciiTheme="minorEastAsia" w:eastAsiaTheme="minorEastAsia" w:hAnsiTheme="minorEastAsia" w:cs="Times New Roman"/>
          <w:color w:val="000000" w:themeColor="text1"/>
          <w:sz w:val="24"/>
          <w:szCs w:val="24"/>
        </w:rPr>
      </w:pPr>
    </w:p>
    <w:p w14:paraId="3B5F9765" w14:textId="77777777" w:rsidR="00916AE1" w:rsidRPr="00E40909" w:rsidRDefault="00B30013" w:rsidP="00994D35">
      <w:pPr>
        <w:ind w:left="250" w:hangingChars="100" w:hanging="250"/>
        <w:rPr>
          <w:rFonts w:asciiTheme="majorEastAsia" w:eastAsiaTheme="majorEastAsia" w:hAnsiTheme="majorEastAsia" w:cs="Times New Roman"/>
          <w:color w:val="000000" w:themeColor="text1"/>
          <w:sz w:val="24"/>
          <w:szCs w:val="24"/>
        </w:rPr>
      </w:pPr>
      <w:r>
        <w:rPr>
          <w:rFonts w:asciiTheme="majorEastAsia" w:eastAsiaTheme="majorEastAsia" w:hAnsiTheme="majorEastAsia" w:cs="ＭＳ 明朝" w:hint="eastAsia"/>
          <w:color w:val="000000" w:themeColor="text1"/>
          <w:sz w:val="24"/>
          <w:szCs w:val="24"/>
        </w:rPr>
        <w:t>８</w:t>
      </w:r>
      <w:r w:rsidR="004625FA">
        <w:rPr>
          <w:rFonts w:asciiTheme="majorEastAsia" w:eastAsiaTheme="majorEastAsia" w:hAnsiTheme="majorEastAsia" w:cs="ＭＳ 明朝" w:hint="eastAsia"/>
          <w:color w:val="000000" w:themeColor="text1"/>
          <w:sz w:val="24"/>
          <w:szCs w:val="24"/>
        </w:rPr>
        <w:t xml:space="preserve">　</w:t>
      </w:r>
      <w:r w:rsidR="00916AE1" w:rsidRPr="00E40909">
        <w:rPr>
          <w:rFonts w:asciiTheme="majorEastAsia" w:eastAsiaTheme="majorEastAsia" w:hAnsiTheme="majorEastAsia" w:cs="ＭＳ 明朝" w:hint="eastAsia"/>
          <w:color w:val="000000" w:themeColor="text1"/>
          <w:sz w:val="24"/>
          <w:szCs w:val="24"/>
        </w:rPr>
        <w:t>その他留意事項</w:t>
      </w:r>
    </w:p>
    <w:p w14:paraId="5D3FE311" w14:textId="77777777" w:rsidR="00731F3E" w:rsidRDefault="00731F3E" w:rsidP="00731F3E">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（１）</w:t>
      </w:r>
      <w:r w:rsidR="00916AE1" w:rsidRPr="00E40909">
        <w:rPr>
          <w:rFonts w:asciiTheme="minorEastAsia" w:eastAsiaTheme="minorEastAsia" w:hAnsiTheme="minorEastAsia" w:cs="ＭＳ 明朝" w:hint="eastAsia"/>
          <w:color w:val="000000" w:themeColor="text1"/>
          <w:sz w:val="24"/>
          <w:szCs w:val="24"/>
        </w:rPr>
        <w:t>本企画提案に要した費用は、応募者の負担とする。</w:t>
      </w:r>
    </w:p>
    <w:p w14:paraId="76F6FA29" w14:textId="77777777" w:rsidR="001103C0" w:rsidRPr="00731F3E" w:rsidRDefault="00731F3E" w:rsidP="00731F3E">
      <w:pPr>
        <w:rPr>
          <w:rFonts w:asciiTheme="minorEastAsia" w:eastAsiaTheme="minorEastAsia" w:hAnsiTheme="minorEastAsia" w:cs="ＭＳ 明朝"/>
          <w:color w:val="000000" w:themeColor="text1"/>
          <w:sz w:val="24"/>
          <w:szCs w:val="24"/>
        </w:rPr>
      </w:pPr>
      <w:r>
        <w:rPr>
          <w:rFonts w:asciiTheme="minorEastAsia" w:eastAsiaTheme="minorEastAsia" w:hAnsiTheme="minorEastAsia" w:cs="ＭＳ 明朝" w:hint="eastAsia"/>
          <w:color w:val="000000" w:themeColor="text1"/>
          <w:sz w:val="24"/>
          <w:szCs w:val="24"/>
        </w:rPr>
        <w:t>（２）</w:t>
      </w:r>
      <w:r w:rsidR="001103C0" w:rsidRPr="00E40909">
        <w:rPr>
          <w:rFonts w:asciiTheme="minorEastAsia" w:eastAsiaTheme="minorEastAsia" w:hAnsiTheme="minorEastAsia" w:cs="ＭＳ 明朝" w:hint="eastAsia"/>
          <w:color w:val="000000" w:themeColor="text1"/>
          <w:sz w:val="24"/>
          <w:szCs w:val="24"/>
        </w:rPr>
        <w:t>審査内容</w:t>
      </w:r>
      <w:r w:rsidR="00D26389" w:rsidRPr="00E40909">
        <w:rPr>
          <w:rFonts w:asciiTheme="minorEastAsia" w:eastAsiaTheme="minorEastAsia" w:hAnsiTheme="minorEastAsia" w:cs="ＭＳ 明朝" w:hint="eastAsia"/>
          <w:color w:val="000000" w:themeColor="text1"/>
          <w:sz w:val="24"/>
          <w:szCs w:val="24"/>
        </w:rPr>
        <w:t>及び評価結果についての質問等には</w:t>
      </w:r>
      <w:r w:rsidR="003B11D2" w:rsidRPr="00E40909">
        <w:rPr>
          <w:rFonts w:asciiTheme="minorEastAsia" w:eastAsiaTheme="minorEastAsia" w:hAnsiTheme="minorEastAsia" w:cs="ＭＳ 明朝" w:hint="eastAsia"/>
          <w:color w:val="000000" w:themeColor="text1"/>
          <w:sz w:val="24"/>
          <w:szCs w:val="24"/>
        </w:rPr>
        <w:t>原則</w:t>
      </w:r>
      <w:r w:rsidR="00D26389" w:rsidRPr="00E40909">
        <w:rPr>
          <w:rFonts w:asciiTheme="minorEastAsia" w:eastAsiaTheme="minorEastAsia" w:hAnsiTheme="minorEastAsia" w:cs="ＭＳ 明朝" w:hint="eastAsia"/>
          <w:color w:val="000000" w:themeColor="text1"/>
          <w:sz w:val="24"/>
          <w:szCs w:val="24"/>
        </w:rPr>
        <w:t>応じない。</w:t>
      </w:r>
    </w:p>
    <w:p w14:paraId="7BE7E1D0" w14:textId="77777777" w:rsidR="00916AE1" w:rsidRPr="002B7CF7" w:rsidRDefault="00916AE1" w:rsidP="00994D35">
      <w:pPr>
        <w:ind w:left="500" w:hangingChars="200" w:hanging="500"/>
        <w:rPr>
          <w:rFonts w:asciiTheme="minorEastAsia" w:eastAsiaTheme="minorEastAsia" w:hAnsiTheme="minorEastAsia" w:cs="Times New Roman"/>
          <w:color w:val="000000" w:themeColor="text1"/>
          <w:sz w:val="24"/>
          <w:szCs w:val="24"/>
        </w:rPr>
      </w:pPr>
    </w:p>
    <w:p w14:paraId="09CEF090" w14:textId="77777777" w:rsidR="008838E2" w:rsidRDefault="00B30013" w:rsidP="008838E2">
      <w:pPr>
        <w:ind w:left="500" w:hangingChars="200" w:hanging="500"/>
        <w:rPr>
          <w:rFonts w:asciiTheme="majorEastAsia" w:eastAsiaTheme="majorEastAsia" w:hAnsiTheme="majorEastAsia" w:cs="Times New Roman"/>
          <w:color w:val="000000" w:themeColor="text1"/>
          <w:sz w:val="24"/>
          <w:szCs w:val="24"/>
        </w:rPr>
      </w:pPr>
      <w:r>
        <w:rPr>
          <w:rFonts w:asciiTheme="majorEastAsia" w:eastAsiaTheme="majorEastAsia" w:hAnsiTheme="majorEastAsia" w:cs="ＭＳ 明朝" w:hint="eastAsia"/>
          <w:color w:val="000000" w:themeColor="text1"/>
          <w:sz w:val="24"/>
          <w:szCs w:val="24"/>
        </w:rPr>
        <w:t>９</w:t>
      </w:r>
      <w:r w:rsidR="004625FA">
        <w:rPr>
          <w:rFonts w:asciiTheme="majorEastAsia" w:eastAsiaTheme="majorEastAsia" w:hAnsiTheme="majorEastAsia" w:cs="ＭＳ 明朝" w:hint="eastAsia"/>
          <w:color w:val="000000" w:themeColor="text1"/>
          <w:sz w:val="24"/>
          <w:szCs w:val="24"/>
        </w:rPr>
        <w:t xml:space="preserve">　</w:t>
      </w:r>
      <w:r w:rsidR="00916AE1" w:rsidRPr="00E40909">
        <w:rPr>
          <w:rFonts w:asciiTheme="majorEastAsia" w:eastAsiaTheme="majorEastAsia" w:hAnsiTheme="majorEastAsia" w:cs="ＭＳ 明朝" w:hint="eastAsia"/>
          <w:color w:val="000000" w:themeColor="text1"/>
          <w:sz w:val="24"/>
          <w:szCs w:val="24"/>
        </w:rPr>
        <w:t>問い合わせ及び書類提出先</w:t>
      </w:r>
    </w:p>
    <w:p w14:paraId="62EF6B80" w14:textId="0FAF1A36" w:rsidR="00916AE1" w:rsidRPr="008838E2" w:rsidRDefault="00F9241F" w:rsidP="008838E2">
      <w:pPr>
        <w:ind w:leftChars="200" w:left="440"/>
        <w:rPr>
          <w:rFonts w:asciiTheme="majorEastAsia" w:eastAsiaTheme="majorEastAsia" w:hAnsiTheme="maj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w:t>
      </w:r>
      <w:r w:rsidR="007332F1">
        <w:rPr>
          <w:rFonts w:asciiTheme="minorEastAsia" w:eastAsiaTheme="minorEastAsia" w:hAnsiTheme="minorEastAsia" w:cs="ＭＳ 明朝" w:hint="eastAsia"/>
          <w:color w:val="000000" w:themeColor="text1"/>
          <w:sz w:val="24"/>
          <w:szCs w:val="24"/>
        </w:rPr>
        <w:t>260-0013</w:t>
      </w:r>
    </w:p>
    <w:p w14:paraId="15FBE744" w14:textId="77777777" w:rsidR="00916AE1" w:rsidRPr="00E40909" w:rsidRDefault="007332F1" w:rsidP="008838E2">
      <w:pPr>
        <w:ind w:firstLineChars="200" w:firstLine="500"/>
        <w:rPr>
          <w:rFonts w:asciiTheme="minorEastAsia" w:eastAsiaTheme="minorEastAsia" w:hAnsiTheme="minorEastAsia" w:cs="Times New Roman"/>
          <w:color w:val="000000" w:themeColor="text1"/>
          <w:sz w:val="24"/>
          <w:szCs w:val="24"/>
        </w:rPr>
      </w:pPr>
      <w:r>
        <w:rPr>
          <w:rFonts w:asciiTheme="minorEastAsia" w:eastAsiaTheme="minorEastAsia" w:hAnsiTheme="minorEastAsia" w:cs="ＭＳ 明朝" w:hint="eastAsia"/>
          <w:color w:val="000000" w:themeColor="text1"/>
          <w:sz w:val="24"/>
          <w:szCs w:val="24"/>
        </w:rPr>
        <w:t>千葉市中央区中央</w:t>
      </w:r>
      <w:r w:rsidR="00CA637B">
        <w:rPr>
          <w:rFonts w:asciiTheme="minorEastAsia" w:eastAsiaTheme="minorEastAsia" w:hAnsiTheme="minorEastAsia" w:cs="ＭＳ 明朝"/>
          <w:color w:val="000000" w:themeColor="text1"/>
          <w:sz w:val="24"/>
          <w:szCs w:val="24"/>
        </w:rPr>
        <w:t>2</w:t>
      </w:r>
      <w:r>
        <w:rPr>
          <w:rFonts w:asciiTheme="minorEastAsia" w:eastAsiaTheme="minorEastAsia" w:hAnsiTheme="minorEastAsia" w:cs="ＭＳ 明朝" w:hint="eastAsia"/>
          <w:color w:val="000000" w:themeColor="text1"/>
          <w:sz w:val="24"/>
          <w:szCs w:val="24"/>
        </w:rPr>
        <w:t>-5-1</w:t>
      </w:r>
      <w:r w:rsidR="00CA637B">
        <w:rPr>
          <w:rFonts w:asciiTheme="minorEastAsia" w:eastAsiaTheme="minorEastAsia" w:hAnsiTheme="minorEastAsia" w:cs="ＭＳ 明朝" w:hint="eastAsia"/>
          <w:color w:val="000000" w:themeColor="text1"/>
          <w:sz w:val="24"/>
          <w:szCs w:val="24"/>
        </w:rPr>
        <w:t>千葉中央ツインビル2号館8</w:t>
      </w:r>
      <w:r w:rsidR="00916AE1" w:rsidRPr="00E40909">
        <w:rPr>
          <w:rFonts w:asciiTheme="minorEastAsia" w:eastAsiaTheme="minorEastAsia" w:hAnsiTheme="minorEastAsia" w:cs="ＭＳ 明朝" w:hint="eastAsia"/>
          <w:color w:val="000000" w:themeColor="text1"/>
          <w:sz w:val="24"/>
          <w:szCs w:val="24"/>
        </w:rPr>
        <w:t>階</w:t>
      </w:r>
    </w:p>
    <w:p w14:paraId="7BE3E667" w14:textId="6E685097" w:rsidR="00916AE1" w:rsidRPr="00E40909" w:rsidRDefault="0088418C" w:rsidP="008838E2">
      <w:pPr>
        <w:ind w:firstLineChars="200" w:firstLine="500"/>
        <w:rPr>
          <w:rFonts w:asciiTheme="minorEastAsia" w:eastAsiaTheme="minorEastAsia" w:hAnsiTheme="minorEastAsia" w:cs="Times New Roman"/>
          <w:color w:val="000000" w:themeColor="text1"/>
          <w:sz w:val="24"/>
          <w:szCs w:val="24"/>
          <w:lang w:eastAsia="zh-TW"/>
        </w:rPr>
      </w:pPr>
      <w:r w:rsidRPr="00E40909">
        <w:rPr>
          <w:rFonts w:asciiTheme="minorEastAsia" w:eastAsiaTheme="minorEastAsia" w:hAnsiTheme="minorEastAsia" w:cs="ＭＳ 明朝" w:hint="eastAsia"/>
          <w:color w:val="000000" w:themeColor="text1"/>
          <w:sz w:val="24"/>
          <w:szCs w:val="24"/>
        </w:rPr>
        <w:t>公益</w:t>
      </w:r>
      <w:r w:rsidR="007872B1">
        <w:rPr>
          <w:rFonts w:asciiTheme="minorEastAsia" w:eastAsiaTheme="minorEastAsia" w:hAnsiTheme="minorEastAsia" w:cs="ＭＳ 明朝" w:hint="eastAsia"/>
          <w:color w:val="000000" w:themeColor="text1"/>
          <w:sz w:val="24"/>
          <w:szCs w:val="24"/>
          <w:lang w:eastAsia="zh-TW"/>
        </w:rPr>
        <w:t xml:space="preserve">財団法人千葉市産業振興財団　</w:t>
      </w:r>
      <w:r w:rsidR="007872B1">
        <w:rPr>
          <w:rFonts w:asciiTheme="minorEastAsia" w:eastAsiaTheme="minorEastAsia" w:hAnsiTheme="minorEastAsia" w:cs="ＭＳ 明朝" w:hint="eastAsia"/>
          <w:color w:val="000000" w:themeColor="text1"/>
          <w:sz w:val="24"/>
          <w:szCs w:val="24"/>
        </w:rPr>
        <w:t>産業創造課（担当：</w:t>
      </w:r>
      <w:r w:rsidR="009149E4">
        <w:rPr>
          <w:rFonts w:asciiTheme="minorEastAsia" w:eastAsiaTheme="minorEastAsia" w:hAnsiTheme="minorEastAsia" w:cs="ＭＳ 明朝" w:hint="eastAsia"/>
          <w:color w:val="000000" w:themeColor="text1"/>
          <w:sz w:val="24"/>
          <w:szCs w:val="24"/>
        </w:rPr>
        <w:t>黒澤</w:t>
      </w:r>
      <w:r w:rsidR="003A51E9" w:rsidRPr="00E40909">
        <w:rPr>
          <w:rFonts w:asciiTheme="minorEastAsia" w:eastAsiaTheme="minorEastAsia" w:hAnsiTheme="minorEastAsia" w:cs="ＭＳ 明朝" w:hint="eastAsia"/>
          <w:color w:val="000000" w:themeColor="text1"/>
          <w:sz w:val="24"/>
          <w:szCs w:val="24"/>
        </w:rPr>
        <w:t>）</w:t>
      </w:r>
    </w:p>
    <w:p w14:paraId="710B014A" w14:textId="77777777" w:rsidR="00916AE1" w:rsidRPr="00E40909" w:rsidRDefault="00916AE1" w:rsidP="008838E2">
      <w:pPr>
        <w:ind w:firstLineChars="200" w:firstLine="500"/>
        <w:rPr>
          <w:rFonts w:asciiTheme="minorEastAsia" w:eastAsiaTheme="minorEastAsia" w:hAnsiTheme="minorEastAsia" w:cs="Times New Roman"/>
          <w:color w:val="000000" w:themeColor="text1"/>
          <w:sz w:val="24"/>
          <w:szCs w:val="24"/>
        </w:rPr>
      </w:pPr>
      <w:r w:rsidRPr="00E40909">
        <w:rPr>
          <w:rFonts w:asciiTheme="minorEastAsia" w:eastAsiaTheme="minorEastAsia" w:hAnsiTheme="minorEastAsia" w:cs="ＭＳ 明朝"/>
          <w:color w:val="000000" w:themeColor="text1"/>
          <w:sz w:val="24"/>
          <w:szCs w:val="24"/>
        </w:rPr>
        <w:t>TEL</w:t>
      </w:r>
      <w:r w:rsidRPr="00E40909">
        <w:rPr>
          <w:rFonts w:asciiTheme="minorEastAsia" w:eastAsiaTheme="minorEastAsia" w:hAnsiTheme="minorEastAsia" w:cs="ＭＳ 明朝" w:hint="eastAsia"/>
          <w:color w:val="000000" w:themeColor="text1"/>
          <w:sz w:val="24"/>
          <w:szCs w:val="24"/>
        </w:rPr>
        <w:t>：</w:t>
      </w:r>
      <w:r w:rsidRPr="00E40909">
        <w:rPr>
          <w:rFonts w:asciiTheme="minorEastAsia" w:eastAsiaTheme="minorEastAsia" w:hAnsiTheme="minorEastAsia" w:cs="ＭＳ 明朝"/>
          <w:color w:val="000000" w:themeColor="text1"/>
          <w:sz w:val="24"/>
          <w:szCs w:val="24"/>
        </w:rPr>
        <w:t>043-201-9504</w:t>
      </w:r>
      <w:r w:rsidRPr="00E40909">
        <w:rPr>
          <w:rFonts w:asciiTheme="minorEastAsia" w:eastAsiaTheme="minorEastAsia" w:hAnsiTheme="minorEastAsia" w:cs="ＭＳ 明朝" w:hint="eastAsia"/>
          <w:color w:val="000000" w:themeColor="text1"/>
          <w:sz w:val="24"/>
          <w:szCs w:val="24"/>
        </w:rPr>
        <w:t xml:space="preserve">　　</w:t>
      </w:r>
      <w:r w:rsidRPr="00E40909">
        <w:rPr>
          <w:rFonts w:asciiTheme="minorEastAsia" w:eastAsiaTheme="minorEastAsia" w:hAnsiTheme="minorEastAsia" w:cs="ＭＳ 明朝"/>
          <w:color w:val="000000" w:themeColor="text1"/>
          <w:sz w:val="24"/>
          <w:szCs w:val="24"/>
        </w:rPr>
        <w:t>FAX</w:t>
      </w:r>
      <w:r w:rsidRPr="00E40909">
        <w:rPr>
          <w:rFonts w:asciiTheme="minorEastAsia" w:eastAsiaTheme="minorEastAsia" w:hAnsiTheme="minorEastAsia" w:cs="ＭＳ 明朝" w:hint="eastAsia"/>
          <w:color w:val="000000" w:themeColor="text1"/>
          <w:sz w:val="24"/>
          <w:szCs w:val="24"/>
        </w:rPr>
        <w:t>：</w:t>
      </w:r>
      <w:r w:rsidRPr="00E40909">
        <w:rPr>
          <w:rFonts w:asciiTheme="minorEastAsia" w:eastAsiaTheme="minorEastAsia" w:hAnsiTheme="minorEastAsia" w:cs="ＭＳ 明朝"/>
          <w:color w:val="000000" w:themeColor="text1"/>
          <w:sz w:val="24"/>
          <w:szCs w:val="24"/>
        </w:rPr>
        <w:t>043-</w:t>
      </w:r>
      <w:r w:rsidR="00D26389" w:rsidRPr="00E40909">
        <w:rPr>
          <w:rFonts w:asciiTheme="minorEastAsia" w:eastAsiaTheme="minorEastAsia" w:hAnsiTheme="minorEastAsia" w:cs="ＭＳ 明朝" w:hint="eastAsia"/>
          <w:color w:val="000000" w:themeColor="text1"/>
          <w:sz w:val="24"/>
          <w:szCs w:val="24"/>
        </w:rPr>
        <w:t>201-9507</w:t>
      </w:r>
    </w:p>
    <w:p w14:paraId="4E3D6819" w14:textId="77777777" w:rsidR="00916AE1" w:rsidRDefault="00916AE1" w:rsidP="008838E2">
      <w:pPr>
        <w:ind w:firstLineChars="200" w:firstLine="500"/>
        <w:rPr>
          <w:rStyle w:val="a3"/>
          <w:rFonts w:asciiTheme="minorEastAsia" w:eastAsiaTheme="minorEastAsia" w:hAnsiTheme="minorEastAsia" w:cs="ＭＳ 明朝"/>
          <w:color w:val="000000" w:themeColor="text1"/>
          <w:sz w:val="24"/>
          <w:szCs w:val="24"/>
        </w:rPr>
      </w:pPr>
      <w:r w:rsidRPr="00E40909">
        <w:rPr>
          <w:rFonts w:asciiTheme="minorEastAsia" w:eastAsiaTheme="minorEastAsia" w:hAnsiTheme="minorEastAsia" w:cs="ＭＳ 明朝"/>
          <w:color w:val="000000" w:themeColor="text1"/>
          <w:sz w:val="24"/>
          <w:szCs w:val="24"/>
        </w:rPr>
        <w:t>E-Mail</w:t>
      </w:r>
      <w:r w:rsidRPr="00E40909">
        <w:rPr>
          <w:rFonts w:asciiTheme="minorEastAsia" w:eastAsiaTheme="minorEastAsia" w:hAnsiTheme="minorEastAsia" w:cs="ＭＳ 明朝" w:hint="eastAsia"/>
          <w:color w:val="000000" w:themeColor="text1"/>
          <w:sz w:val="24"/>
          <w:szCs w:val="24"/>
        </w:rPr>
        <w:t>：</w:t>
      </w:r>
      <w:hyperlink r:id="rId7" w:history="1">
        <w:r w:rsidR="007872B1">
          <w:rPr>
            <w:rStyle w:val="a3"/>
            <w:rFonts w:asciiTheme="minorEastAsia" w:eastAsiaTheme="minorEastAsia" w:hAnsiTheme="minorEastAsia" w:cs="ＭＳ 明朝" w:hint="eastAsia"/>
            <w:color w:val="000000" w:themeColor="text1"/>
            <w:sz w:val="24"/>
            <w:szCs w:val="24"/>
          </w:rPr>
          <w:t>sangyosozo</w:t>
        </w:r>
        <w:r w:rsidRPr="00E40909">
          <w:rPr>
            <w:rStyle w:val="a3"/>
            <w:rFonts w:asciiTheme="minorEastAsia" w:eastAsiaTheme="minorEastAsia" w:hAnsiTheme="minorEastAsia" w:cs="ＭＳ 明朝"/>
            <w:color w:val="000000" w:themeColor="text1"/>
            <w:sz w:val="24"/>
            <w:szCs w:val="24"/>
          </w:rPr>
          <w:t>@chibashi-sangyo.or.jp</w:t>
        </w:r>
      </w:hyperlink>
    </w:p>
    <w:sectPr w:rsidR="00916AE1" w:rsidSect="000335DE">
      <w:headerReference w:type="default" r:id="rId8"/>
      <w:footerReference w:type="default" r:id="rId9"/>
      <w:pgSz w:w="11906" w:h="16838" w:code="9"/>
      <w:pgMar w:top="1134" w:right="1134" w:bottom="1134"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B6D0" w14:textId="77777777" w:rsidR="009700D0" w:rsidRDefault="009700D0" w:rsidP="00D005E3">
      <w:pPr>
        <w:rPr>
          <w:rFonts w:cs="Times New Roman"/>
        </w:rPr>
      </w:pPr>
      <w:r>
        <w:rPr>
          <w:rFonts w:cs="Times New Roman"/>
        </w:rPr>
        <w:separator/>
      </w:r>
    </w:p>
  </w:endnote>
  <w:endnote w:type="continuationSeparator" w:id="0">
    <w:p w14:paraId="058D8610" w14:textId="77777777" w:rsidR="009700D0" w:rsidRDefault="009700D0" w:rsidP="00D005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8EB6" w14:textId="08C8D039" w:rsidR="006F709E" w:rsidRPr="000C4DB4" w:rsidRDefault="000C4DB4" w:rsidP="000C4DB4">
    <w:pPr>
      <w:pStyle w:val="a6"/>
      <w:jc w:val="center"/>
      <w:rPr>
        <w:rFonts w:ascii="Meiryo UI" w:eastAsia="Meiryo UI" w:hAnsi="Meiryo UI" w:cs="Meiryo UI"/>
        <w:sz w:val="22"/>
        <w:szCs w:val="22"/>
      </w:rPr>
    </w:pPr>
    <w:r w:rsidRPr="000C4DB4">
      <w:rPr>
        <w:rFonts w:ascii="Meiryo UI" w:eastAsia="Meiryo UI" w:hAnsi="Meiryo UI" w:cs="Meiryo UI" w:hint="eastAsia"/>
        <w:sz w:val="22"/>
        <w:szCs w:val="22"/>
      </w:rPr>
      <w:t xml:space="preserve">- </w:t>
    </w:r>
    <w:sdt>
      <w:sdtPr>
        <w:rPr>
          <w:rFonts w:ascii="Meiryo UI" w:eastAsia="Meiryo UI" w:hAnsi="Meiryo UI" w:cs="Meiryo UI"/>
          <w:sz w:val="22"/>
          <w:szCs w:val="22"/>
        </w:rPr>
        <w:id w:val="1225174302"/>
        <w:docPartObj>
          <w:docPartGallery w:val="Page Numbers (Bottom of Page)"/>
          <w:docPartUnique/>
        </w:docPartObj>
      </w:sdtPr>
      <w:sdtEndPr/>
      <w:sdtContent>
        <w:r w:rsidRPr="000C4DB4">
          <w:rPr>
            <w:rFonts w:ascii="Meiryo UI" w:eastAsia="Meiryo UI" w:hAnsi="Meiryo UI" w:cs="Meiryo UI"/>
            <w:sz w:val="22"/>
            <w:szCs w:val="22"/>
          </w:rPr>
          <w:fldChar w:fldCharType="begin"/>
        </w:r>
        <w:r w:rsidRPr="000C4DB4">
          <w:rPr>
            <w:rFonts w:ascii="Meiryo UI" w:eastAsia="Meiryo UI" w:hAnsi="Meiryo UI" w:cs="Meiryo UI"/>
            <w:sz w:val="22"/>
            <w:szCs w:val="22"/>
          </w:rPr>
          <w:instrText>PAGE   \* MERGEFORMAT</w:instrText>
        </w:r>
        <w:r w:rsidRPr="000C4DB4">
          <w:rPr>
            <w:rFonts w:ascii="Meiryo UI" w:eastAsia="Meiryo UI" w:hAnsi="Meiryo UI" w:cs="Meiryo UI"/>
            <w:sz w:val="22"/>
            <w:szCs w:val="22"/>
          </w:rPr>
          <w:fldChar w:fldCharType="separate"/>
        </w:r>
        <w:r w:rsidR="00F9241F" w:rsidRPr="00F9241F">
          <w:rPr>
            <w:rFonts w:ascii="Meiryo UI" w:eastAsia="Meiryo UI" w:hAnsi="Meiryo UI" w:cs="Meiryo UI"/>
            <w:noProof/>
            <w:sz w:val="22"/>
            <w:szCs w:val="22"/>
            <w:lang w:val="ja-JP"/>
          </w:rPr>
          <w:t>3</w:t>
        </w:r>
        <w:r w:rsidRPr="000C4DB4">
          <w:rPr>
            <w:rFonts w:ascii="Meiryo UI" w:eastAsia="Meiryo UI" w:hAnsi="Meiryo UI" w:cs="Meiryo UI"/>
            <w:sz w:val="22"/>
            <w:szCs w:val="22"/>
          </w:rPr>
          <w:fldChar w:fldCharType="end"/>
        </w:r>
        <w:r w:rsidRPr="000C4DB4">
          <w:rPr>
            <w:rFonts w:ascii="Meiryo UI" w:eastAsia="Meiryo UI" w:hAnsi="Meiryo UI" w:cs="Meiryo UI" w:hint="eastAsia"/>
            <w:sz w:val="22"/>
            <w:szCs w:val="2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28CCC" w14:textId="77777777" w:rsidR="009700D0" w:rsidRDefault="009700D0" w:rsidP="00D005E3">
      <w:pPr>
        <w:rPr>
          <w:rFonts w:cs="Times New Roman"/>
        </w:rPr>
      </w:pPr>
      <w:r>
        <w:rPr>
          <w:rFonts w:cs="Times New Roman"/>
        </w:rPr>
        <w:separator/>
      </w:r>
    </w:p>
  </w:footnote>
  <w:footnote w:type="continuationSeparator" w:id="0">
    <w:p w14:paraId="63FF0B24" w14:textId="77777777" w:rsidR="009700D0" w:rsidRDefault="009700D0" w:rsidP="00D005E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20C2" w14:textId="06AAD6D6" w:rsidR="00DE76B0" w:rsidRDefault="005A09BF" w:rsidP="00DE76B0">
    <w:pPr>
      <w:pStyle w:val="a4"/>
      <w:jc w:val="center"/>
    </w:pPr>
    <w:r>
      <w:rPr>
        <w:rFonts w:hint="eastAsia"/>
      </w:rPr>
      <w:t>（</w:t>
    </w: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oNotHyphenateCaps/>
  <w:drawingGridHorizontalSpacing w:val="110"/>
  <w:displayHorizontalDrawingGridEvery w:val="0"/>
  <w:displayVerticalDrawingGridEvery w:val="2"/>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55"/>
    <w:rsid w:val="00000EA5"/>
    <w:rsid w:val="00010744"/>
    <w:rsid w:val="000219A1"/>
    <w:rsid w:val="0002332B"/>
    <w:rsid w:val="000335DE"/>
    <w:rsid w:val="000348BA"/>
    <w:rsid w:val="0004155A"/>
    <w:rsid w:val="00056F91"/>
    <w:rsid w:val="00060560"/>
    <w:rsid w:val="000613F7"/>
    <w:rsid w:val="000810D7"/>
    <w:rsid w:val="00092E90"/>
    <w:rsid w:val="00094792"/>
    <w:rsid w:val="00096744"/>
    <w:rsid w:val="000B0A25"/>
    <w:rsid w:val="000B7BB1"/>
    <w:rsid w:val="000C05BE"/>
    <w:rsid w:val="000C4DB4"/>
    <w:rsid w:val="000D1354"/>
    <w:rsid w:val="000D31A0"/>
    <w:rsid w:val="000D3ACB"/>
    <w:rsid w:val="000D4850"/>
    <w:rsid w:val="000E11A8"/>
    <w:rsid w:val="000E1DDE"/>
    <w:rsid w:val="000E229B"/>
    <w:rsid w:val="000F1970"/>
    <w:rsid w:val="000F29B4"/>
    <w:rsid w:val="000F6B7A"/>
    <w:rsid w:val="001020DC"/>
    <w:rsid w:val="0010376B"/>
    <w:rsid w:val="00105F8C"/>
    <w:rsid w:val="00107B6A"/>
    <w:rsid w:val="001103C0"/>
    <w:rsid w:val="00112FCD"/>
    <w:rsid w:val="00117EAE"/>
    <w:rsid w:val="001314E4"/>
    <w:rsid w:val="00135808"/>
    <w:rsid w:val="00137179"/>
    <w:rsid w:val="00137BB2"/>
    <w:rsid w:val="00140388"/>
    <w:rsid w:val="00146B88"/>
    <w:rsid w:val="00174CAE"/>
    <w:rsid w:val="00175D28"/>
    <w:rsid w:val="00194303"/>
    <w:rsid w:val="001B38A8"/>
    <w:rsid w:val="001B4047"/>
    <w:rsid w:val="001B6062"/>
    <w:rsid w:val="001C31F7"/>
    <w:rsid w:val="001C5131"/>
    <w:rsid w:val="001F772C"/>
    <w:rsid w:val="002019CC"/>
    <w:rsid w:val="0020205E"/>
    <w:rsid w:val="00204225"/>
    <w:rsid w:val="00204C7C"/>
    <w:rsid w:val="0023354A"/>
    <w:rsid w:val="00234952"/>
    <w:rsid w:val="002353E2"/>
    <w:rsid w:val="00237BD4"/>
    <w:rsid w:val="00261750"/>
    <w:rsid w:val="00264664"/>
    <w:rsid w:val="00274247"/>
    <w:rsid w:val="00290754"/>
    <w:rsid w:val="002B1396"/>
    <w:rsid w:val="002B1DE4"/>
    <w:rsid w:val="002B2032"/>
    <w:rsid w:val="002B7CF7"/>
    <w:rsid w:val="002C5833"/>
    <w:rsid w:val="002D52DA"/>
    <w:rsid w:val="002F06B7"/>
    <w:rsid w:val="00310AA3"/>
    <w:rsid w:val="00311481"/>
    <w:rsid w:val="003118F4"/>
    <w:rsid w:val="003254D6"/>
    <w:rsid w:val="00337C69"/>
    <w:rsid w:val="003407F7"/>
    <w:rsid w:val="00356EA8"/>
    <w:rsid w:val="00360A16"/>
    <w:rsid w:val="00360FFE"/>
    <w:rsid w:val="00381E7C"/>
    <w:rsid w:val="0038424E"/>
    <w:rsid w:val="00391901"/>
    <w:rsid w:val="00392B72"/>
    <w:rsid w:val="003976A7"/>
    <w:rsid w:val="003A51E9"/>
    <w:rsid w:val="003B11D2"/>
    <w:rsid w:val="003B2260"/>
    <w:rsid w:val="003C5B7A"/>
    <w:rsid w:val="003D00FE"/>
    <w:rsid w:val="003F7F39"/>
    <w:rsid w:val="00414A86"/>
    <w:rsid w:val="004313A0"/>
    <w:rsid w:val="004347DF"/>
    <w:rsid w:val="00434B19"/>
    <w:rsid w:val="004537F0"/>
    <w:rsid w:val="00457487"/>
    <w:rsid w:val="004625FA"/>
    <w:rsid w:val="004631D9"/>
    <w:rsid w:val="00466FCF"/>
    <w:rsid w:val="00471002"/>
    <w:rsid w:val="00480397"/>
    <w:rsid w:val="004A0BEE"/>
    <w:rsid w:val="004B38FD"/>
    <w:rsid w:val="004C1F87"/>
    <w:rsid w:val="004C7AD1"/>
    <w:rsid w:val="004D1CCD"/>
    <w:rsid w:val="004F28E5"/>
    <w:rsid w:val="00503842"/>
    <w:rsid w:val="00504EC4"/>
    <w:rsid w:val="00515DA4"/>
    <w:rsid w:val="005216D8"/>
    <w:rsid w:val="00522699"/>
    <w:rsid w:val="00533DD3"/>
    <w:rsid w:val="00535159"/>
    <w:rsid w:val="0053753F"/>
    <w:rsid w:val="0054461E"/>
    <w:rsid w:val="0054665A"/>
    <w:rsid w:val="00560F03"/>
    <w:rsid w:val="005804E1"/>
    <w:rsid w:val="00583B7B"/>
    <w:rsid w:val="005A09BF"/>
    <w:rsid w:val="005A5F89"/>
    <w:rsid w:val="005B43CE"/>
    <w:rsid w:val="005D3C88"/>
    <w:rsid w:val="005D3D2F"/>
    <w:rsid w:val="005E1D03"/>
    <w:rsid w:val="005F7608"/>
    <w:rsid w:val="00604F43"/>
    <w:rsid w:val="00605BD6"/>
    <w:rsid w:val="0062515B"/>
    <w:rsid w:val="006279D6"/>
    <w:rsid w:val="00636E30"/>
    <w:rsid w:val="00637141"/>
    <w:rsid w:val="00652E13"/>
    <w:rsid w:val="006532C0"/>
    <w:rsid w:val="00657039"/>
    <w:rsid w:val="0067173B"/>
    <w:rsid w:val="00692B38"/>
    <w:rsid w:val="006A0A8F"/>
    <w:rsid w:val="006C117F"/>
    <w:rsid w:val="006E178C"/>
    <w:rsid w:val="006E3D69"/>
    <w:rsid w:val="006E4558"/>
    <w:rsid w:val="006F31B4"/>
    <w:rsid w:val="006F535D"/>
    <w:rsid w:val="006F709E"/>
    <w:rsid w:val="0070184A"/>
    <w:rsid w:val="007118A6"/>
    <w:rsid w:val="00716D6A"/>
    <w:rsid w:val="00731F3E"/>
    <w:rsid w:val="007332F1"/>
    <w:rsid w:val="0073494F"/>
    <w:rsid w:val="00743142"/>
    <w:rsid w:val="00744C68"/>
    <w:rsid w:val="00773E5C"/>
    <w:rsid w:val="007804E9"/>
    <w:rsid w:val="0078335B"/>
    <w:rsid w:val="0078489C"/>
    <w:rsid w:val="007872B1"/>
    <w:rsid w:val="007B1870"/>
    <w:rsid w:val="007C67DA"/>
    <w:rsid w:val="007F5CC4"/>
    <w:rsid w:val="00823032"/>
    <w:rsid w:val="008245CA"/>
    <w:rsid w:val="00832859"/>
    <w:rsid w:val="008344D3"/>
    <w:rsid w:val="00835CE4"/>
    <w:rsid w:val="0084424C"/>
    <w:rsid w:val="00855A84"/>
    <w:rsid w:val="008707EE"/>
    <w:rsid w:val="00872914"/>
    <w:rsid w:val="00875298"/>
    <w:rsid w:val="00877EE3"/>
    <w:rsid w:val="008838E2"/>
    <w:rsid w:val="0088418C"/>
    <w:rsid w:val="008A3DB3"/>
    <w:rsid w:val="008C30A6"/>
    <w:rsid w:val="008E7FEC"/>
    <w:rsid w:val="008F7262"/>
    <w:rsid w:val="00904311"/>
    <w:rsid w:val="0091124B"/>
    <w:rsid w:val="009149E4"/>
    <w:rsid w:val="00916AE1"/>
    <w:rsid w:val="00926A82"/>
    <w:rsid w:val="00935AD8"/>
    <w:rsid w:val="00937E45"/>
    <w:rsid w:val="0094295E"/>
    <w:rsid w:val="009468C9"/>
    <w:rsid w:val="009509D0"/>
    <w:rsid w:val="009513EC"/>
    <w:rsid w:val="0096241E"/>
    <w:rsid w:val="009700D0"/>
    <w:rsid w:val="00973F8A"/>
    <w:rsid w:val="00976B13"/>
    <w:rsid w:val="00994D35"/>
    <w:rsid w:val="009D2590"/>
    <w:rsid w:val="009F7A7A"/>
    <w:rsid w:val="00A0012D"/>
    <w:rsid w:val="00A00150"/>
    <w:rsid w:val="00A158FB"/>
    <w:rsid w:val="00A23DA2"/>
    <w:rsid w:val="00A304D3"/>
    <w:rsid w:val="00A66DD1"/>
    <w:rsid w:val="00A66E3B"/>
    <w:rsid w:val="00A84A27"/>
    <w:rsid w:val="00A91EC1"/>
    <w:rsid w:val="00A92A0A"/>
    <w:rsid w:val="00AA17D0"/>
    <w:rsid w:val="00AA2AE9"/>
    <w:rsid w:val="00AA41A9"/>
    <w:rsid w:val="00AA48F2"/>
    <w:rsid w:val="00AB41E0"/>
    <w:rsid w:val="00AE7675"/>
    <w:rsid w:val="00B15272"/>
    <w:rsid w:val="00B23987"/>
    <w:rsid w:val="00B30013"/>
    <w:rsid w:val="00B3522D"/>
    <w:rsid w:val="00B614B0"/>
    <w:rsid w:val="00B70ED7"/>
    <w:rsid w:val="00B72858"/>
    <w:rsid w:val="00B76191"/>
    <w:rsid w:val="00B76E5F"/>
    <w:rsid w:val="00B81F84"/>
    <w:rsid w:val="00B862A7"/>
    <w:rsid w:val="00BA741D"/>
    <w:rsid w:val="00BC34E2"/>
    <w:rsid w:val="00BD6414"/>
    <w:rsid w:val="00BD7CD2"/>
    <w:rsid w:val="00BE42CA"/>
    <w:rsid w:val="00C063BF"/>
    <w:rsid w:val="00C149E3"/>
    <w:rsid w:val="00C17821"/>
    <w:rsid w:val="00C33519"/>
    <w:rsid w:val="00C44043"/>
    <w:rsid w:val="00C52259"/>
    <w:rsid w:val="00C85B71"/>
    <w:rsid w:val="00C86B6B"/>
    <w:rsid w:val="00C933D1"/>
    <w:rsid w:val="00CA314A"/>
    <w:rsid w:val="00CA637B"/>
    <w:rsid w:val="00CB3049"/>
    <w:rsid w:val="00CC0463"/>
    <w:rsid w:val="00CC0FFF"/>
    <w:rsid w:val="00CD4E0D"/>
    <w:rsid w:val="00CE0605"/>
    <w:rsid w:val="00CF351B"/>
    <w:rsid w:val="00CF37DF"/>
    <w:rsid w:val="00D005E3"/>
    <w:rsid w:val="00D201BF"/>
    <w:rsid w:val="00D26389"/>
    <w:rsid w:val="00D2667A"/>
    <w:rsid w:val="00D278BF"/>
    <w:rsid w:val="00D54EEB"/>
    <w:rsid w:val="00D608E0"/>
    <w:rsid w:val="00D74B09"/>
    <w:rsid w:val="00D832BB"/>
    <w:rsid w:val="00D84D54"/>
    <w:rsid w:val="00D86771"/>
    <w:rsid w:val="00D97D85"/>
    <w:rsid w:val="00DA2533"/>
    <w:rsid w:val="00DB2D46"/>
    <w:rsid w:val="00DB70B6"/>
    <w:rsid w:val="00DD4E05"/>
    <w:rsid w:val="00DE4DCA"/>
    <w:rsid w:val="00DE76B0"/>
    <w:rsid w:val="00E00138"/>
    <w:rsid w:val="00E13A51"/>
    <w:rsid w:val="00E13FB1"/>
    <w:rsid w:val="00E16C78"/>
    <w:rsid w:val="00E25191"/>
    <w:rsid w:val="00E25724"/>
    <w:rsid w:val="00E40909"/>
    <w:rsid w:val="00E40FBC"/>
    <w:rsid w:val="00E413C3"/>
    <w:rsid w:val="00E4251B"/>
    <w:rsid w:val="00E4316B"/>
    <w:rsid w:val="00E45F1C"/>
    <w:rsid w:val="00E524CF"/>
    <w:rsid w:val="00E55CC3"/>
    <w:rsid w:val="00E7759C"/>
    <w:rsid w:val="00E800BB"/>
    <w:rsid w:val="00E82573"/>
    <w:rsid w:val="00E83CA1"/>
    <w:rsid w:val="00E86586"/>
    <w:rsid w:val="00EA768A"/>
    <w:rsid w:val="00EC5753"/>
    <w:rsid w:val="00EC6258"/>
    <w:rsid w:val="00ED790A"/>
    <w:rsid w:val="00EF27AC"/>
    <w:rsid w:val="00EF36B3"/>
    <w:rsid w:val="00F10503"/>
    <w:rsid w:val="00F15539"/>
    <w:rsid w:val="00F16F98"/>
    <w:rsid w:val="00F24703"/>
    <w:rsid w:val="00F41C37"/>
    <w:rsid w:val="00F70D4D"/>
    <w:rsid w:val="00F758DB"/>
    <w:rsid w:val="00F8168F"/>
    <w:rsid w:val="00F9241F"/>
    <w:rsid w:val="00FA0BA7"/>
    <w:rsid w:val="00FB3355"/>
    <w:rsid w:val="00FC3E23"/>
    <w:rsid w:val="00FD6660"/>
    <w:rsid w:val="00FD66C5"/>
    <w:rsid w:val="00FE1685"/>
    <w:rsid w:val="00FF5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B4A5434"/>
  <w15:docId w15:val="{AAC9743B-8B23-4F28-A86E-3EC3226D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355"/>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3355"/>
    <w:rPr>
      <w:color w:val="0000FF"/>
      <w:u w:val="single"/>
    </w:rPr>
  </w:style>
  <w:style w:type="paragraph" w:styleId="a4">
    <w:name w:val="header"/>
    <w:basedOn w:val="a"/>
    <w:link w:val="a5"/>
    <w:uiPriority w:val="99"/>
    <w:semiHidden/>
    <w:rsid w:val="00D005E3"/>
    <w:pPr>
      <w:tabs>
        <w:tab w:val="center" w:pos="4252"/>
        <w:tab w:val="right" w:pos="8504"/>
      </w:tabs>
      <w:snapToGrid w:val="0"/>
    </w:pPr>
  </w:style>
  <w:style w:type="character" w:customStyle="1" w:styleId="a5">
    <w:name w:val="ヘッダー (文字)"/>
    <w:basedOn w:val="a0"/>
    <w:link w:val="a4"/>
    <w:uiPriority w:val="99"/>
    <w:semiHidden/>
    <w:rsid w:val="00D005E3"/>
  </w:style>
  <w:style w:type="paragraph" w:styleId="a6">
    <w:name w:val="footer"/>
    <w:basedOn w:val="a"/>
    <w:link w:val="a7"/>
    <w:uiPriority w:val="99"/>
    <w:rsid w:val="00D005E3"/>
    <w:pPr>
      <w:tabs>
        <w:tab w:val="center" w:pos="4252"/>
        <w:tab w:val="right" w:pos="8504"/>
      </w:tabs>
      <w:snapToGrid w:val="0"/>
    </w:pPr>
  </w:style>
  <w:style w:type="character" w:customStyle="1" w:styleId="a7">
    <w:name w:val="フッター (文字)"/>
    <w:basedOn w:val="a0"/>
    <w:link w:val="a6"/>
    <w:uiPriority w:val="99"/>
    <w:rsid w:val="00D005E3"/>
  </w:style>
  <w:style w:type="paragraph" w:styleId="a8">
    <w:name w:val="Date"/>
    <w:basedOn w:val="a"/>
    <w:next w:val="a"/>
    <w:link w:val="a9"/>
    <w:uiPriority w:val="99"/>
    <w:semiHidden/>
    <w:rsid w:val="00D005E3"/>
  </w:style>
  <w:style w:type="character" w:customStyle="1" w:styleId="a9">
    <w:name w:val="日付 (文字)"/>
    <w:basedOn w:val="a0"/>
    <w:link w:val="a8"/>
    <w:uiPriority w:val="99"/>
    <w:semiHidden/>
    <w:rsid w:val="00D005E3"/>
  </w:style>
  <w:style w:type="paragraph" w:styleId="aa">
    <w:name w:val="Balloon Text"/>
    <w:basedOn w:val="a"/>
    <w:link w:val="ab"/>
    <w:uiPriority w:val="99"/>
    <w:semiHidden/>
    <w:unhideWhenUsed/>
    <w:rsid w:val="00533D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3DD3"/>
    <w:rPr>
      <w:rFonts w:asciiTheme="majorHAnsi" w:eastAsiaTheme="majorEastAsia" w:hAnsiTheme="majorHAnsi" w:cstheme="majorBidi"/>
      <w:sz w:val="18"/>
      <w:szCs w:val="18"/>
    </w:rPr>
  </w:style>
  <w:style w:type="paragraph" w:styleId="ac">
    <w:name w:val="Closing"/>
    <w:basedOn w:val="a"/>
    <w:link w:val="ad"/>
    <w:uiPriority w:val="99"/>
    <w:unhideWhenUsed/>
    <w:rsid w:val="006A0A8F"/>
    <w:pPr>
      <w:jc w:val="right"/>
    </w:pPr>
    <w:rPr>
      <w:rFonts w:asciiTheme="minorEastAsia" w:eastAsiaTheme="minorEastAsia" w:hAnsiTheme="minorEastAsia" w:cs="Times New Roman"/>
      <w:sz w:val="24"/>
      <w:szCs w:val="24"/>
    </w:rPr>
  </w:style>
  <w:style w:type="character" w:customStyle="1" w:styleId="ad">
    <w:name w:val="結語 (文字)"/>
    <w:basedOn w:val="a0"/>
    <w:link w:val="ac"/>
    <w:uiPriority w:val="99"/>
    <w:rsid w:val="006A0A8F"/>
    <w:rPr>
      <w:rFonts w:asciiTheme="minorEastAsia" w:eastAsiaTheme="minorEastAsia" w:hAnsiTheme="minorEastAsia"/>
      <w:sz w:val="24"/>
      <w:szCs w:val="24"/>
    </w:rPr>
  </w:style>
  <w:style w:type="character" w:styleId="ae">
    <w:name w:val="annotation reference"/>
    <w:basedOn w:val="a0"/>
    <w:uiPriority w:val="99"/>
    <w:semiHidden/>
    <w:unhideWhenUsed/>
    <w:rsid w:val="00CE0605"/>
    <w:rPr>
      <w:sz w:val="18"/>
      <w:szCs w:val="18"/>
    </w:rPr>
  </w:style>
  <w:style w:type="paragraph" w:styleId="af">
    <w:name w:val="annotation text"/>
    <w:basedOn w:val="a"/>
    <w:link w:val="af0"/>
    <w:uiPriority w:val="99"/>
    <w:semiHidden/>
    <w:unhideWhenUsed/>
    <w:rsid w:val="00CE0605"/>
    <w:pPr>
      <w:jc w:val="left"/>
    </w:pPr>
  </w:style>
  <w:style w:type="character" w:customStyle="1" w:styleId="af0">
    <w:name w:val="コメント文字列 (文字)"/>
    <w:basedOn w:val="a0"/>
    <w:link w:val="af"/>
    <w:uiPriority w:val="99"/>
    <w:semiHidden/>
    <w:rsid w:val="00CE0605"/>
    <w:rPr>
      <w:rFonts w:cs="Century"/>
      <w:szCs w:val="21"/>
    </w:rPr>
  </w:style>
  <w:style w:type="paragraph" w:styleId="af1">
    <w:name w:val="annotation subject"/>
    <w:basedOn w:val="af"/>
    <w:next w:val="af"/>
    <w:link w:val="af2"/>
    <w:uiPriority w:val="99"/>
    <w:semiHidden/>
    <w:unhideWhenUsed/>
    <w:rsid w:val="00CE0605"/>
    <w:rPr>
      <w:b/>
      <w:bCs/>
    </w:rPr>
  </w:style>
  <w:style w:type="character" w:customStyle="1" w:styleId="af2">
    <w:name w:val="コメント内容 (文字)"/>
    <w:basedOn w:val="af0"/>
    <w:link w:val="af1"/>
    <w:uiPriority w:val="99"/>
    <w:semiHidden/>
    <w:rsid w:val="00CE0605"/>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njigyo@chibashi-sangyo.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77F3-0415-4364-88CC-3ACA2D35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2022</Words>
  <Characters>283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黒澤 寅之介</cp:lastModifiedBy>
  <cp:revision>50</cp:revision>
  <cp:lastPrinted>2025-05-13T08:44:00Z</cp:lastPrinted>
  <dcterms:created xsi:type="dcterms:W3CDTF">2020-09-07T05:38:00Z</dcterms:created>
  <dcterms:modified xsi:type="dcterms:W3CDTF">2025-05-13T08:46:00Z</dcterms:modified>
</cp:coreProperties>
</file>