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A7F2" w14:textId="37F8B75C" w:rsidR="00C817D5" w:rsidRPr="00DA0D3E" w:rsidRDefault="00C817D5" w:rsidP="00C817D5">
      <w:pPr>
        <w:snapToGrid w:val="0"/>
        <w:jc w:val="left"/>
        <w:rPr>
          <w:rFonts w:ascii="ＭＳ 明朝" w:hAnsi="ＭＳ 明朝"/>
          <w:sz w:val="22"/>
        </w:rPr>
      </w:pPr>
      <w:r w:rsidRPr="00DA0D3E">
        <w:rPr>
          <w:rFonts w:ascii="ＭＳ 明朝" w:hAnsi="ＭＳ 明朝" w:hint="eastAsia"/>
          <w:sz w:val="22"/>
        </w:rPr>
        <w:t>（様式第１－</w:t>
      </w:r>
      <w:r w:rsidR="00FC1826" w:rsidRPr="00DA0D3E">
        <w:rPr>
          <w:rFonts w:ascii="ＭＳ 明朝" w:hAnsi="ＭＳ 明朝" w:hint="eastAsia"/>
          <w:sz w:val="22"/>
        </w:rPr>
        <w:t>２</w:t>
      </w:r>
      <w:r w:rsidRPr="00DA0D3E">
        <w:rPr>
          <w:rFonts w:ascii="ＭＳ 明朝" w:hAnsi="ＭＳ 明朝" w:hint="eastAsia"/>
          <w:sz w:val="22"/>
        </w:rPr>
        <w:t>号</w:t>
      </w:r>
      <w:r w:rsidR="00FC1826" w:rsidRPr="00DA0D3E">
        <w:rPr>
          <w:rFonts w:ascii="ＭＳ 明朝" w:hAnsi="ＭＳ 明朝" w:hint="eastAsia"/>
          <w:sz w:val="22"/>
        </w:rPr>
        <w:t>：別紙</w:t>
      </w:r>
      <w:r w:rsidRPr="00DA0D3E">
        <w:rPr>
          <w:rFonts w:ascii="ＭＳ 明朝" w:hAnsi="ＭＳ 明朝" w:hint="eastAsia"/>
          <w:sz w:val="22"/>
        </w:rPr>
        <w:t>）</w:t>
      </w:r>
    </w:p>
    <w:p w14:paraId="3605BAC8" w14:textId="77777777" w:rsidR="00FC1826" w:rsidRPr="00DA0D3E" w:rsidRDefault="00FC1826" w:rsidP="00C817D5">
      <w:pPr>
        <w:snapToGrid w:val="0"/>
        <w:jc w:val="left"/>
        <w:rPr>
          <w:rFonts w:ascii="ＭＳ 明朝" w:hAnsi="ＭＳ 明朝"/>
          <w:sz w:val="22"/>
        </w:rPr>
      </w:pPr>
    </w:p>
    <w:p w14:paraId="153E292B" w14:textId="3C20D717" w:rsidR="00FC1826" w:rsidRPr="00DA0D3E" w:rsidRDefault="00FC1826" w:rsidP="00C817D5">
      <w:pPr>
        <w:snapToGrid w:val="0"/>
        <w:jc w:val="left"/>
        <w:rPr>
          <w:rFonts w:ascii="ＭＳ 明朝" w:hAnsi="ＭＳ 明朝"/>
          <w:sz w:val="22"/>
        </w:rPr>
      </w:pPr>
      <w:r w:rsidRPr="00DA0D3E">
        <w:rPr>
          <w:rFonts w:ascii="ＭＳ 明朝" w:hAnsi="ＭＳ 明朝" w:hint="eastAsia"/>
          <w:sz w:val="22"/>
        </w:rPr>
        <w:t>１　事業変革の内容等について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697"/>
        <w:gridCol w:w="7374"/>
      </w:tblGrid>
      <w:tr w:rsidR="00DA0D3E" w:rsidRPr="00DA0D3E" w14:paraId="586CCB2A" w14:textId="77777777" w:rsidTr="00DE6EB0">
        <w:trPr>
          <w:cantSplit/>
          <w:trHeight w:val="1134"/>
        </w:trPr>
        <w:tc>
          <w:tcPr>
            <w:tcW w:w="1697" w:type="dxa"/>
            <w:tcBorders>
              <w:top w:val="single" w:sz="12" w:space="0" w:color="auto"/>
              <w:left w:val="single" w:sz="12" w:space="0" w:color="auto"/>
              <w:bottom w:val="single" w:sz="4" w:space="0" w:color="auto"/>
            </w:tcBorders>
            <w:shd w:val="clear" w:color="auto" w:fill="FBD4B4" w:themeFill="accent6" w:themeFillTint="66"/>
            <w:vAlign w:val="center"/>
          </w:tcPr>
          <w:p w14:paraId="0AD89918" w14:textId="61CC139D" w:rsidR="00C817D5" w:rsidRPr="00DA0D3E" w:rsidRDefault="002D46FB" w:rsidP="00CC5B38">
            <w:pPr>
              <w:snapToGrid w:val="0"/>
              <w:rPr>
                <w:rFonts w:ascii="ＭＳ 明朝" w:hAnsi="ＭＳ 明朝"/>
                <w:sz w:val="22"/>
              </w:rPr>
            </w:pPr>
            <w:r w:rsidRPr="00DA0D3E">
              <w:rPr>
                <w:rFonts w:ascii="ＭＳ 明朝" w:hAnsi="ＭＳ 明朝" w:hint="eastAsia"/>
                <w:sz w:val="22"/>
              </w:rPr>
              <w:t>ICT</w:t>
            </w:r>
            <w:r w:rsidR="00A67AC7" w:rsidRPr="00DA0D3E">
              <w:rPr>
                <w:rFonts w:ascii="ＭＳ 明朝" w:hAnsi="ＭＳ 明朝" w:hint="eastAsia"/>
                <w:sz w:val="22"/>
              </w:rPr>
              <w:t>を</w:t>
            </w:r>
            <w:r w:rsidRPr="00DA0D3E">
              <w:rPr>
                <w:rFonts w:ascii="ＭＳ 明朝" w:hAnsi="ＭＳ 明朝" w:hint="eastAsia"/>
                <w:sz w:val="22"/>
              </w:rPr>
              <w:t>活用</w:t>
            </w:r>
            <w:r w:rsidR="00A67AC7" w:rsidRPr="00DA0D3E">
              <w:rPr>
                <w:rFonts w:ascii="ＭＳ 明朝" w:hAnsi="ＭＳ 明朝" w:hint="eastAsia"/>
                <w:sz w:val="22"/>
              </w:rPr>
              <w:t>して</w:t>
            </w:r>
            <w:r w:rsidR="00C817D5" w:rsidRPr="00DA0D3E">
              <w:rPr>
                <w:rFonts w:ascii="ＭＳ 明朝" w:hAnsi="ＭＳ 明朝" w:hint="eastAsia"/>
                <w:sz w:val="22"/>
              </w:rPr>
              <w:t>取組む</w:t>
            </w:r>
            <w:r w:rsidRPr="00DA0D3E">
              <w:rPr>
                <w:rFonts w:ascii="ＭＳ 明朝" w:hAnsi="ＭＳ 明朝" w:hint="eastAsia"/>
                <w:sz w:val="22"/>
              </w:rPr>
              <w:t>、</w:t>
            </w:r>
            <w:r w:rsidR="00C817D5" w:rsidRPr="00DA0D3E">
              <w:rPr>
                <w:rFonts w:ascii="ＭＳ 明朝" w:hAnsi="ＭＳ 明朝" w:hint="eastAsia"/>
                <w:sz w:val="22"/>
              </w:rPr>
              <w:t>事業変革活動の区分</w:t>
            </w:r>
          </w:p>
        </w:tc>
        <w:tc>
          <w:tcPr>
            <w:tcW w:w="7374" w:type="dxa"/>
            <w:tcBorders>
              <w:top w:val="single" w:sz="12" w:space="0" w:color="auto"/>
              <w:bottom w:val="single" w:sz="4" w:space="0" w:color="auto"/>
              <w:right w:val="single" w:sz="12" w:space="0" w:color="auto"/>
            </w:tcBorders>
            <w:shd w:val="clear" w:color="auto" w:fill="FFFFFF"/>
          </w:tcPr>
          <w:p w14:paraId="3275D9A1" w14:textId="1532854E" w:rsidR="00C817D5" w:rsidRPr="00DA0D3E" w:rsidRDefault="00C817D5" w:rsidP="00E93F29">
            <w:pPr>
              <w:snapToGrid w:val="0"/>
              <w:rPr>
                <w:rFonts w:ascii="ＭＳ 明朝" w:hAnsi="ＭＳ 明朝"/>
                <w:sz w:val="14"/>
                <w:szCs w:val="16"/>
              </w:rPr>
            </w:pPr>
            <w:r w:rsidRPr="00DA0D3E">
              <w:rPr>
                <w:rFonts w:ascii="ＭＳ 明朝" w:hAnsi="ＭＳ 明朝" w:hint="eastAsia"/>
                <w:sz w:val="14"/>
                <w:szCs w:val="16"/>
              </w:rPr>
              <w:t>※事業変革活動の取り組みで該当する区分に</w:t>
            </w:r>
            <w:sdt>
              <w:sdtPr>
                <w:rPr>
                  <w:rFonts w:ascii="ＭＳ 明朝" w:hAnsi="ＭＳ 明朝" w:cs="ＭＳ 明朝" w:hint="eastAsia"/>
                  <w:b/>
                  <w:spacing w:val="-6"/>
                  <w:sz w:val="16"/>
                  <w:szCs w:val="16"/>
                </w:rPr>
                <w:id w:val="392787096"/>
                <w14:checkbox>
                  <w14:checked w14:val="1"/>
                  <w14:checkedState w14:val="2612" w14:font="ＭＳ ゴシック"/>
                  <w14:uncheckedState w14:val="2610" w14:font="ＭＳ ゴシック"/>
                </w14:checkbox>
              </w:sdtPr>
              <w:sdtEndPr/>
              <w:sdtContent>
                <w:r w:rsidRPr="00DA0D3E">
                  <w:rPr>
                    <w:rFonts w:ascii="ＭＳ ゴシック" w:eastAsia="ＭＳ ゴシック" w:hAnsi="ＭＳ ゴシック" w:cs="ＭＳ 明朝" w:hint="eastAsia"/>
                    <w:b/>
                    <w:spacing w:val="-6"/>
                    <w:sz w:val="16"/>
                    <w:szCs w:val="16"/>
                  </w:rPr>
                  <w:t>☒</w:t>
                </w:r>
              </w:sdtContent>
            </w:sdt>
            <w:r w:rsidRPr="00DA0D3E">
              <w:rPr>
                <w:rFonts w:ascii="ＭＳ 明朝" w:hAnsi="ＭＳ 明朝" w:cs="ＭＳ 明朝" w:hint="eastAsia"/>
                <w:b/>
                <w:spacing w:val="-6"/>
                <w:sz w:val="16"/>
                <w:szCs w:val="16"/>
              </w:rPr>
              <w:t xml:space="preserve"> </w:t>
            </w:r>
            <w:r w:rsidR="00E93F29" w:rsidRPr="00DA0D3E">
              <w:rPr>
                <w:rFonts w:ascii="ＭＳ 明朝" w:hAnsi="ＭＳ 明朝" w:hint="eastAsia"/>
                <w:sz w:val="14"/>
                <w:szCs w:val="16"/>
              </w:rPr>
              <w:t>をしてください。また、「新分野展開」、「事業転換」、「業種転換」の場合は、下記の</w:t>
            </w:r>
            <w:r w:rsidRPr="00DA0D3E">
              <w:rPr>
                <w:rFonts w:ascii="ＭＳ 明朝" w:hAnsi="ＭＳ 明朝" w:hint="eastAsia"/>
                <w:sz w:val="14"/>
                <w:szCs w:val="16"/>
              </w:rPr>
              <w:t>日本標準産業分類に基づく大分類(記号)及び細分類(番号)を記入してください。</w:t>
            </w:r>
          </w:p>
          <w:p w14:paraId="14386F98" w14:textId="77777777" w:rsidR="00E93F29" w:rsidRPr="00DA0D3E" w:rsidRDefault="00E93F29" w:rsidP="00E93F29">
            <w:pPr>
              <w:snapToGrid w:val="0"/>
              <w:ind w:firstLineChars="100" w:firstLine="144"/>
              <w:rPr>
                <w:rFonts w:ascii="ＭＳ 明朝" w:hAnsi="ＭＳ 明朝"/>
                <w:sz w:val="14"/>
                <w:szCs w:val="16"/>
              </w:rPr>
            </w:pPr>
          </w:p>
          <w:p w14:paraId="35AB5AB8" w14:textId="1F779953" w:rsidR="00E93F29" w:rsidRPr="00DA0D3E" w:rsidRDefault="000A2612" w:rsidP="00E93F29">
            <w:pPr>
              <w:jc w:val="center"/>
              <w:rPr>
                <w:rFonts w:ascii="ＭＳ 明朝" w:hAnsi="ＭＳ 明朝" w:cs="ＭＳ 明朝"/>
                <w:b/>
                <w:spacing w:val="-6"/>
                <w:sz w:val="20"/>
                <w:szCs w:val="16"/>
              </w:rPr>
            </w:pPr>
            <w:sdt>
              <w:sdtPr>
                <w:rPr>
                  <w:rFonts w:ascii="ＭＳ 明朝" w:hAnsi="ＭＳ 明朝" w:cs="ＭＳ 明朝" w:hint="eastAsia"/>
                  <w:b/>
                  <w:spacing w:val="-6"/>
                  <w:sz w:val="20"/>
                  <w:szCs w:val="16"/>
                </w:rPr>
                <w:id w:val="1674367801"/>
                <w14:checkbox>
                  <w14:checked w14:val="0"/>
                  <w14:checkedState w14:val="2612" w14:font="ＭＳ ゴシック"/>
                  <w14:uncheckedState w14:val="2610" w14:font="ＭＳ ゴシック"/>
                </w14:checkbox>
              </w:sdtPr>
              <w:sdtEndPr/>
              <w:sdtContent>
                <w:r w:rsidR="00C817D5" w:rsidRPr="00DA0D3E">
                  <w:rPr>
                    <w:rFonts w:ascii="ＭＳ ゴシック" w:eastAsia="ＭＳ ゴシック" w:hAnsi="ＭＳ ゴシック" w:cs="ＭＳ 明朝" w:hint="eastAsia"/>
                    <w:b/>
                    <w:spacing w:val="-6"/>
                    <w:sz w:val="20"/>
                    <w:szCs w:val="16"/>
                  </w:rPr>
                  <w:t>☐</w:t>
                </w:r>
              </w:sdtContent>
            </w:sdt>
            <w:r w:rsidR="00C817D5" w:rsidRPr="00DA0D3E">
              <w:rPr>
                <w:rFonts w:ascii="ＭＳ 明朝" w:hAnsi="ＭＳ 明朝" w:cs="ＭＳ 明朝" w:hint="eastAsia"/>
                <w:b/>
                <w:spacing w:val="-6"/>
                <w:sz w:val="20"/>
                <w:szCs w:val="16"/>
              </w:rPr>
              <w:t xml:space="preserve"> </w:t>
            </w:r>
            <w:r w:rsidR="00E93F29" w:rsidRPr="00DA0D3E">
              <w:rPr>
                <w:rFonts w:ascii="ＭＳ 明朝" w:hAnsi="ＭＳ 明朝" w:cs="ＭＳ 明朝" w:hint="eastAsia"/>
                <w:b/>
                <w:spacing w:val="-6"/>
                <w:sz w:val="20"/>
                <w:szCs w:val="16"/>
              </w:rPr>
              <w:t>新分野展開</w:t>
            </w:r>
            <w:r w:rsidR="00C817D5" w:rsidRPr="00DA0D3E">
              <w:rPr>
                <w:rFonts w:ascii="ＭＳ 明朝" w:hAnsi="ＭＳ 明朝" w:cs="ＭＳ 明朝" w:hint="eastAsia"/>
                <w:b/>
                <w:spacing w:val="-6"/>
                <w:sz w:val="20"/>
                <w:szCs w:val="16"/>
              </w:rPr>
              <w:t xml:space="preserve">　　</w:t>
            </w:r>
            <w:sdt>
              <w:sdtPr>
                <w:rPr>
                  <w:rFonts w:ascii="ＭＳ 明朝" w:hAnsi="ＭＳ 明朝" w:cs="ＭＳ 明朝" w:hint="eastAsia"/>
                  <w:b/>
                  <w:spacing w:val="-6"/>
                  <w:sz w:val="20"/>
                  <w:szCs w:val="16"/>
                </w:rPr>
                <w:id w:val="-1679726751"/>
                <w14:checkbox>
                  <w14:checked w14:val="0"/>
                  <w14:checkedState w14:val="2612" w14:font="ＭＳ ゴシック"/>
                  <w14:uncheckedState w14:val="2610" w14:font="ＭＳ ゴシック"/>
                </w14:checkbox>
              </w:sdtPr>
              <w:sdtEndPr/>
              <w:sdtContent>
                <w:r w:rsidR="00C817D5" w:rsidRPr="00DA0D3E">
                  <w:rPr>
                    <w:rFonts w:ascii="ＭＳ ゴシック" w:eastAsia="ＭＳ ゴシック" w:hAnsi="ＭＳ ゴシック" w:cs="ＭＳ 明朝" w:hint="eastAsia"/>
                    <w:b/>
                    <w:spacing w:val="-6"/>
                    <w:sz w:val="20"/>
                    <w:szCs w:val="16"/>
                  </w:rPr>
                  <w:t>☐</w:t>
                </w:r>
              </w:sdtContent>
            </w:sdt>
            <w:r w:rsidR="00C817D5" w:rsidRPr="00DA0D3E">
              <w:rPr>
                <w:rFonts w:ascii="ＭＳ 明朝" w:hAnsi="ＭＳ 明朝" w:cs="ＭＳ 明朝" w:hint="eastAsia"/>
                <w:b/>
                <w:spacing w:val="-6"/>
                <w:sz w:val="20"/>
                <w:szCs w:val="16"/>
              </w:rPr>
              <w:t xml:space="preserve"> </w:t>
            </w:r>
            <w:r w:rsidR="00E93F29" w:rsidRPr="00DA0D3E">
              <w:rPr>
                <w:rFonts w:ascii="ＭＳ 明朝" w:hAnsi="ＭＳ 明朝" w:cs="ＭＳ 明朝" w:hint="eastAsia"/>
                <w:b/>
                <w:spacing w:val="-6"/>
                <w:sz w:val="20"/>
                <w:szCs w:val="16"/>
              </w:rPr>
              <w:t>業態転換</w:t>
            </w:r>
            <w:r w:rsidR="00C817D5" w:rsidRPr="00DA0D3E">
              <w:rPr>
                <w:rFonts w:ascii="ＭＳ 明朝" w:hAnsi="ＭＳ 明朝" w:cs="ＭＳ 明朝" w:hint="eastAsia"/>
                <w:b/>
                <w:spacing w:val="-6"/>
                <w:sz w:val="20"/>
                <w:szCs w:val="16"/>
              </w:rPr>
              <w:t xml:space="preserve">　　</w:t>
            </w:r>
            <w:sdt>
              <w:sdtPr>
                <w:rPr>
                  <w:rFonts w:ascii="ＭＳ 明朝" w:hAnsi="ＭＳ 明朝" w:cs="ＭＳ 明朝" w:hint="eastAsia"/>
                  <w:b/>
                  <w:spacing w:val="-6"/>
                  <w:sz w:val="20"/>
                  <w:szCs w:val="16"/>
                </w:rPr>
                <w:id w:val="1060603140"/>
                <w14:checkbox>
                  <w14:checked w14:val="0"/>
                  <w14:checkedState w14:val="2612" w14:font="ＭＳ ゴシック"/>
                  <w14:uncheckedState w14:val="2610" w14:font="ＭＳ ゴシック"/>
                </w14:checkbox>
              </w:sdtPr>
              <w:sdtEndPr/>
              <w:sdtContent>
                <w:r w:rsidR="00C817D5" w:rsidRPr="00DA0D3E">
                  <w:rPr>
                    <w:rFonts w:ascii="ＭＳ ゴシック" w:eastAsia="ＭＳ ゴシック" w:hAnsi="ＭＳ ゴシック" w:cs="ＭＳ 明朝" w:hint="eastAsia"/>
                    <w:b/>
                    <w:spacing w:val="-6"/>
                    <w:sz w:val="20"/>
                    <w:szCs w:val="16"/>
                  </w:rPr>
                  <w:t>☐</w:t>
                </w:r>
              </w:sdtContent>
            </w:sdt>
            <w:r w:rsidR="00C817D5" w:rsidRPr="00DA0D3E">
              <w:rPr>
                <w:rFonts w:ascii="ＭＳ 明朝" w:hAnsi="ＭＳ 明朝" w:cs="ＭＳ 明朝" w:hint="eastAsia"/>
                <w:b/>
                <w:spacing w:val="-6"/>
                <w:sz w:val="20"/>
                <w:szCs w:val="16"/>
              </w:rPr>
              <w:t xml:space="preserve"> </w:t>
            </w:r>
            <w:r w:rsidR="00E93F29" w:rsidRPr="00DA0D3E">
              <w:rPr>
                <w:rFonts w:ascii="ＭＳ 明朝" w:hAnsi="ＭＳ 明朝" w:cs="ＭＳ 明朝" w:hint="eastAsia"/>
                <w:b/>
                <w:spacing w:val="-6"/>
                <w:sz w:val="20"/>
                <w:szCs w:val="16"/>
              </w:rPr>
              <w:t>事業</w:t>
            </w:r>
            <w:r w:rsidR="00C817D5" w:rsidRPr="00DA0D3E">
              <w:rPr>
                <w:rFonts w:ascii="ＭＳ 明朝" w:hAnsi="ＭＳ 明朝" w:cs="ＭＳ 明朝" w:hint="eastAsia"/>
                <w:b/>
                <w:spacing w:val="-6"/>
                <w:sz w:val="20"/>
                <w:szCs w:val="16"/>
              </w:rPr>
              <w:t xml:space="preserve">転換　　</w:t>
            </w:r>
            <w:sdt>
              <w:sdtPr>
                <w:rPr>
                  <w:rFonts w:ascii="ＭＳ 明朝" w:hAnsi="ＭＳ 明朝" w:cs="ＭＳ 明朝" w:hint="eastAsia"/>
                  <w:b/>
                  <w:spacing w:val="-6"/>
                  <w:sz w:val="20"/>
                  <w:szCs w:val="16"/>
                </w:rPr>
                <w:id w:val="-1571409753"/>
                <w14:checkbox>
                  <w14:checked w14:val="0"/>
                  <w14:checkedState w14:val="2612" w14:font="ＭＳ ゴシック"/>
                  <w14:uncheckedState w14:val="2610" w14:font="ＭＳ ゴシック"/>
                </w14:checkbox>
              </w:sdtPr>
              <w:sdtEndPr/>
              <w:sdtContent>
                <w:r w:rsidR="00C817D5" w:rsidRPr="00DA0D3E">
                  <w:rPr>
                    <w:rFonts w:ascii="ＭＳ ゴシック" w:eastAsia="ＭＳ ゴシック" w:hAnsi="ＭＳ ゴシック" w:cs="ＭＳ 明朝" w:hint="eastAsia"/>
                    <w:b/>
                    <w:spacing w:val="-6"/>
                    <w:sz w:val="20"/>
                    <w:szCs w:val="16"/>
                  </w:rPr>
                  <w:t>☐</w:t>
                </w:r>
              </w:sdtContent>
            </w:sdt>
            <w:r w:rsidR="00C817D5" w:rsidRPr="00DA0D3E">
              <w:rPr>
                <w:rFonts w:ascii="ＭＳ 明朝" w:hAnsi="ＭＳ 明朝" w:cs="ＭＳ 明朝" w:hint="eastAsia"/>
                <w:b/>
                <w:spacing w:val="-6"/>
                <w:sz w:val="20"/>
                <w:szCs w:val="16"/>
              </w:rPr>
              <w:t xml:space="preserve"> </w:t>
            </w:r>
            <w:r w:rsidR="00E93F29" w:rsidRPr="00DA0D3E">
              <w:rPr>
                <w:rFonts w:ascii="ＭＳ 明朝" w:hAnsi="ＭＳ 明朝" w:cs="ＭＳ 明朝" w:hint="eastAsia"/>
                <w:b/>
                <w:spacing w:val="-6"/>
                <w:sz w:val="20"/>
                <w:szCs w:val="16"/>
              </w:rPr>
              <w:t>業種</w:t>
            </w:r>
            <w:r w:rsidR="00C817D5" w:rsidRPr="00DA0D3E">
              <w:rPr>
                <w:rFonts w:ascii="ＭＳ 明朝" w:hAnsi="ＭＳ 明朝" w:cs="ＭＳ 明朝" w:hint="eastAsia"/>
                <w:b/>
                <w:spacing w:val="-6"/>
                <w:sz w:val="20"/>
                <w:szCs w:val="16"/>
              </w:rPr>
              <w:t xml:space="preserve">転換　　</w:t>
            </w:r>
            <w:sdt>
              <w:sdtPr>
                <w:rPr>
                  <w:rFonts w:ascii="ＭＳ 明朝" w:hAnsi="ＭＳ 明朝" w:cs="ＭＳ 明朝" w:hint="eastAsia"/>
                  <w:b/>
                  <w:spacing w:val="-6"/>
                  <w:sz w:val="20"/>
                  <w:szCs w:val="16"/>
                </w:rPr>
                <w:id w:val="-749350069"/>
                <w14:checkbox>
                  <w14:checked w14:val="0"/>
                  <w14:checkedState w14:val="2612" w14:font="ＭＳ ゴシック"/>
                  <w14:uncheckedState w14:val="2610" w14:font="ＭＳ ゴシック"/>
                </w14:checkbox>
              </w:sdtPr>
              <w:sdtEndPr/>
              <w:sdtContent>
                <w:r w:rsidR="00C817D5" w:rsidRPr="00DA0D3E">
                  <w:rPr>
                    <w:rFonts w:ascii="ＭＳ ゴシック" w:eastAsia="ＭＳ ゴシック" w:hAnsi="ＭＳ ゴシック" w:cs="ＭＳ 明朝" w:hint="eastAsia"/>
                    <w:b/>
                    <w:spacing w:val="-6"/>
                    <w:sz w:val="20"/>
                    <w:szCs w:val="16"/>
                  </w:rPr>
                  <w:t>☐</w:t>
                </w:r>
              </w:sdtContent>
            </w:sdt>
            <w:r w:rsidR="00C817D5" w:rsidRPr="00DA0D3E">
              <w:rPr>
                <w:rFonts w:ascii="ＭＳ 明朝" w:hAnsi="ＭＳ 明朝" w:cs="ＭＳ 明朝" w:hint="eastAsia"/>
                <w:b/>
                <w:spacing w:val="-6"/>
                <w:sz w:val="20"/>
                <w:szCs w:val="16"/>
              </w:rPr>
              <w:t xml:space="preserve"> 企業再建</w:t>
            </w:r>
          </w:p>
          <w:p w14:paraId="782A802C" w14:textId="77777777" w:rsidR="00C817D5" w:rsidRPr="00DA0D3E" w:rsidRDefault="00C817D5" w:rsidP="00CC5B38">
            <w:pPr>
              <w:snapToGrid w:val="0"/>
              <w:spacing w:beforeLines="50" w:before="158"/>
              <w:jc w:val="center"/>
              <w:rPr>
                <w:rFonts w:ascii="ＭＳ 明朝" w:hAnsi="ＭＳ 明朝" w:cs="ＭＳ 明朝"/>
                <w:spacing w:val="-6"/>
                <w:sz w:val="18"/>
                <w:szCs w:val="16"/>
              </w:rPr>
            </w:pPr>
            <w:r w:rsidRPr="00DA0D3E">
              <w:rPr>
                <w:rFonts w:ascii="ＭＳ 明朝" w:hAnsi="ＭＳ 明朝" w:cs="ＭＳ 明朝" w:hint="eastAsia"/>
                <w:spacing w:val="-6"/>
                <w:sz w:val="18"/>
                <w:szCs w:val="16"/>
              </w:rPr>
              <w:t>（現在の主たる業種・事業）　　　　　（新たに取り組む業種・事業）</w:t>
            </w:r>
          </w:p>
          <w:tbl>
            <w:tblPr>
              <w:tblStyle w:val="a3"/>
              <w:tblW w:w="0" w:type="auto"/>
              <w:tblInd w:w="877" w:type="dxa"/>
              <w:tblLook w:val="04A0" w:firstRow="1" w:lastRow="0" w:firstColumn="1" w:lastColumn="0" w:noHBand="0" w:noVBand="1"/>
            </w:tblPr>
            <w:tblGrid>
              <w:gridCol w:w="1134"/>
              <w:gridCol w:w="1134"/>
              <w:gridCol w:w="850"/>
              <w:gridCol w:w="1134"/>
              <w:gridCol w:w="1134"/>
            </w:tblGrid>
            <w:tr w:rsidR="00DA0D3E" w:rsidRPr="00DA0D3E" w14:paraId="628BC2A8" w14:textId="77777777" w:rsidTr="00CC5B38">
              <w:trPr>
                <w:trHeight w:val="227"/>
              </w:trPr>
              <w:tc>
                <w:tcPr>
                  <w:tcW w:w="1134" w:type="dxa"/>
                  <w:tcBorders>
                    <w:bottom w:val="dotted" w:sz="4" w:space="0" w:color="auto"/>
                  </w:tcBorders>
                  <w:vAlign w:val="center"/>
                </w:tcPr>
                <w:p w14:paraId="11840D1A" w14:textId="77777777" w:rsidR="00C817D5" w:rsidRPr="00DA0D3E" w:rsidRDefault="00C817D5" w:rsidP="00CC5B38">
                  <w:pPr>
                    <w:snapToGrid w:val="0"/>
                    <w:jc w:val="center"/>
                    <w:rPr>
                      <w:rFonts w:ascii="ＭＳ 明朝" w:hAnsi="ＭＳ 明朝" w:cs="ＭＳ 明朝"/>
                      <w:spacing w:val="-6"/>
                      <w:sz w:val="20"/>
                      <w:szCs w:val="16"/>
                    </w:rPr>
                  </w:pPr>
                  <w:r w:rsidRPr="00DA0D3E">
                    <w:rPr>
                      <w:rFonts w:ascii="ＭＳ 明朝" w:hAnsi="ＭＳ 明朝" w:cs="ＭＳ 明朝" w:hint="eastAsia"/>
                      <w:spacing w:val="-6"/>
                      <w:sz w:val="16"/>
                      <w:szCs w:val="16"/>
                    </w:rPr>
                    <w:t>大分類(記号)</w:t>
                  </w:r>
                </w:p>
              </w:tc>
              <w:tc>
                <w:tcPr>
                  <w:tcW w:w="1134" w:type="dxa"/>
                  <w:tcBorders>
                    <w:bottom w:val="dotted" w:sz="4" w:space="0" w:color="auto"/>
                  </w:tcBorders>
                  <w:vAlign w:val="center"/>
                </w:tcPr>
                <w:p w14:paraId="11F74E54" w14:textId="77777777" w:rsidR="00C817D5" w:rsidRPr="00DA0D3E" w:rsidRDefault="00C817D5" w:rsidP="00CC5B38">
                  <w:pPr>
                    <w:snapToGrid w:val="0"/>
                    <w:jc w:val="center"/>
                    <w:rPr>
                      <w:rFonts w:ascii="ＭＳ 明朝" w:hAnsi="ＭＳ 明朝" w:cs="ＭＳ 明朝"/>
                      <w:spacing w:val="-6"/>
                      <w:sz w:val="20"/>
                      <w:szCs w:val="16"/>
                    </w:rPr>
                  </w:pPr>
                  <w:r w:rsidRPr="00DA0D3E">
                    <w:rPr>
                      <w:rFonts w:ascii="ＭＳ 明朝" w:hAnsi="ＭＳ 明朝" w:cs="ＭＳ 明朝" w:hint="eastAsia"/>
                      <w:spacing w:val="-6"/>
                      <w:sz w:val="16"/>
                      <w:szCs w:val="16"/>
                    </w:rPr>
                    <w:t>細分類(番号)</w:t>
                  </w:r>
                </w:p>
              </w:tc>
              <w:tc>
                <w:tcPr>
                  <w:tcW w:w="850" w:type="dxa"/>
                  <w:vMerge w:val="restart"/>
                  <w:tcBorders>
                    <w:top w:val="nil"/>
                  </w:tcBorders>
                  <w:vAlign w:val="center"/>
                </w:tcPr>
                <w:p w14:paraId="5784A29D" w14:textId="77777777" w:rsidR="00C817D5" w:rsidRPr="00DA0D3E" w:rsidRDefault="00C817D5" w:rsidP="00CC5B38">
                  <w:pPr>
                    <w:jc w:val="center"/>
                    <w:rPr>
                      <w:rFonts w:ascii="ＭＳ 明朝" w:hAnsi="ＭＳ 明朝" w:cs="ＭＳ 明朝"/>
                      <w:spacing w:val="-6"/>
                      <w:sz w:val="16"/>
                      <w:szCs w:val="16"/>
                    </w:rPr>
                  </w:pPr>
                  <w:r w:rsidRPr="00DA0D3E">
                    <w:rPr>
                      <w:rFonts w:ascii="ＭＳ 明朝" w:hAnsi="ＭＳ 明朝" w:cs="ＭＳ 明朝" w:hint="eastAsia"/>
                      <w:spacing w:val="-6"/>
                      <w:sz w:val="22"/>
                      <w:szCs w:val="16"/>
                    </w:rPr>
                    <w:t>⇒</w:t>
                  </w:r>
                </w:p>
              </w:tc>
              <w:tc>
                <w:tcPr>
                  <w:tcW w:w="1134" w:type="dxa"/>
                  <w:tcBorders>
                    <w:bottom w:val="dotted" w:sz="4" w:space="0" w:color="auto"/>
                  </w:tcBorders>
                  <w:vAlign w:val="center"/>
                </w:tcPr>
                <w:p w14:paraId="165F406C" w14:textId="77777777" w:rsidR="00C817D5" w:rsidRPr="00DA0D3E" w:rsidRDefault="00C817D5" w:rsidP="00CC5B38">
                  <w:pPr>
                    <w:snapToGrid w:val="0"/>
                    <w:jc w:val="center"/>
                    <w:rPr>
                      <w:rFonts w:ascii="ＭＳ 明朝" w:hAnsi="ＭＳ 明朝" w:cs="ＭＳ 明朝"/>
                      <w:spacing w:val="-6"/>
                      <w:sz w:val="20"/>
                      <w:szCs w:val="16"/>
                    </w:rPr>
                  </w:pPr>
                  <w:r w:rsidRPr="00DA0D3E">
                    <w:rPr>
                      <w:rFonts w:ascii="ＭＳ 明朝" w:hAnsi="ＭＳ 明朝" w:cs="ＭＳ 明朝" w:hint="eastAsia"/>
                      <w:spacing w:val="-6"/>
                      <w:sz w:val="16"/>
                      <w:szCs w:val="16"/>
                    </w:rPr>
                    <w:t>大分類(記号)</w:t>
                  </w:r>
                </w:p>
              </w:tc>
              <w:tc>
                <w:tcPr>
                  <w:tcW w:w="1134" w:type="dxa"/>
                  <w:tcBorders>
                    <w:bottom w:val="dotted" w:sz="4" w:space="0" w:color="auto"/>
                  </w:tcBorders>
                  <w:vAlign w:val="center"/>
                </w:tcPr>
                <w:p w14:paraId="5F372B7A" w14:textId="77777777" w:rsidR="00C817D5" w:rsidRPr="00DA0D3E" w:rsidRDefault="00C817D5" w:rsidP="00CC5B38">
                  <w:pPr>
                    <w:snapToGrid w:val="0"/>
                    <w:jc w:val="center"/>
                    <w:rPr>
                      <w:rFonts w:ascii="ＭＳ 明朝" w:hAnsi="ＭＳ 明朝" w:cs="ＭＳ 明朝"/>
                      <w:spacing w:val="-6"/>
                      <w:sz w:val="20"/>
                      <w:szCs w:val="16"/>
                    </w:rPr>
                  </w:pPr>
                  <w:r w:rsidRPr="00DA0D3E">
                    <w:rPr>
                      <w:rFonts w:ascii="ＭＳ 明朝" w:hAnsi="ＭＳ 明朝" w:cs="ＭＳ 明朝" w:hint="eastAsia"/>
                      <w:spacing w:val="-6"/>
                      <w:sz w:val="16"/>
                      <w:szCs w:val="16"/>
                    </w:rPr>
                    <w:t>細分類(番号)</w:t>
                  </w:r>
                </w:p>
              </w:tc>
            </w:tr>
            <w:tr w:rsidR="00DA0D3E" w:rsidRPr="00DA0D3E" w14:paraId="7C563856" w14:textId="77777777" w:rsidTr="00CC5B38">
              <w:trPr>
                <w:trHeight w:val="397"/>
              </w:trPr>
              <w:tc>
                <w:tcPr>
                  <w:tcW w:w="1134" w:type="dxa"/>
                  <w:tcBorders>
                    <w:top w:val="dotted" w:sz="4" w:space="0" w:color="auto"/>
                  </w:tcBorders>
                  <w:vAlign w:val="center"/>
                </w:tcPr>
                <w:p w14:paraId="26B790FB" w14:textId="77777777" w:rsidR="00C817D5" w:rsidRPr="00DA0D3E" w:rsidRDefault="00C817D5" w:rsidP="00CC5B38">
                  <w:pPr>
                    <w:jc w:val="center"/>
                    <w:rPr>
                      <w:rFonts w:ascii="ＭＳ 明朝" w:hAnsi="ＭＳ 明朝" w:cs="ＭＳ 明朝"/>
                      <w:spacing w:val="-6"/>
                      <w:szCs w:val="16"/>
                    </w:rPr>
                  </w:pPr>
                </w:p>
              </w:tc>
              <w:tc>
                <w:tcPr>
                  <w:tcW w:w="1134" w:type="dxa"/>
                  <w:tcBorders>
                    <w:top w:val="dotted" w:sz="4" w:space="0" w:color="auto"/>
                  </w:tcBorders>
                  <w:vAlign w:val="center"/>
                </w:tcPr>
                <w:p w14:paraId="6B41C0E0" w14:textId="77777777" w:rsidR="00C817D5" w:rsidRPr="00DA0D3E" w:rsidRDefault="00C817D5" w:rsidP="00CC5B38">
                  <w:pPr>
                    <w:jc w:val="center"/>
                    <w:rPr>
                      <w:rFonts w:ascii="ＭＳ 明朝" w:hAnsi="ＭＳ 明朝" w:cs="ＭＳ 明朝"/>
                      <w:spacing w:val="-6"/>
                      <w:szCs w:val="16"/>
                    </w:rPr>
                  </w:pPr>
                </w:p>
              </w:tc>
              <w:tc>
                <w:tcPr>
                  <w:tcW w:w="850" w:type="dxa"/>
                  <w:vMerge/>
                  <w:tcBorders>
                    <w:bottom w:val="nil"/>
                  </w:tcBorders>
                  <w:vAlign w:val="center"/>
                </w:tcPr>
                <w:p w14:paraId="54914D75" w14:textId="77777777" w:rsidR="00C817D5" w:rsidRPr="00DA0D3E" w:rsidRDefault="00C817D5" w:rsidP="00CC5B38">
                  <w:pPr>
                    <w:jc w:val="center"/>
                    <w:rPr>
                      <w:rFonts w:ascii="ＭＳ 明朝" w:hAnsi="ＭＳ 明朝" w:cs="ＭＳ 明朝"/>
                      <w:spacing w:val="-6"/>
                      <w:sz w:val="22"/>
                      <w:szCs w:val="16"/>
                    </w:rPr>
                  </w:pPr>
                </w:p>
              </w:tc>
              <w:tc>
                <w:tcPr>
                  <w:tcW w:w="1134" w:type="dxa"/>
                  <w:tcBorders>
                    <w:top w:val="dotted" w:sz="4" w:space="0" w:color="auto"/>
                  </w:tcBorders>
                  <w:vAlign w:val="center"/>
                </w:tcPr>
                <w:p w14:paraId="6555538C" w14:textId="77777777" w:rsidR="00C817D5" w:rsidRPr="00DA0D3E" w:rsidRDefault="00C817D5" w:rsidP="00CC5B38">
                  <w:pPr>
                    <w:jc w:val="center"/>
                    <w:rPr>
                      <w:rFonts w:ascii="ＭＳ 明朝" w:hAnsi="ＭＳ 明朝" w:cs="ＭＳ 明朝"/>
                      <w:spacing w:val="-6"/>
                      <w:szCs w:val="16"/>
                    </w:rPr>
                  </w:pPr>
                </w:p>
              </w:tc>
              <w:tc>
                <w:tcPr>
                  <w:tcW w:w="1134" w:type="dxa"/>
                  <w:tcBorders>
                    <w:top w:val="dotted" w:sz="4" w:space="0" w:color="auto"/>
                  </w:tcBorders>
                  <w:vAlign w:val="center"/>
                </w:tcPr>
                <w:p w14:paraId="15731E18" w14:textId="77777777" w:rsidR="00C817D5" w:rsidRPr="00DA0D3E" w:rsidRDefault="00C817D5" w:rsidP="00CC5B38">
                  <w:pPr>
                    <w:jc w:val="center"/>
                    <w:rPr>
                      <w:rFonts w:ascii="ＭＳ 明朝" w:hAnsi="ＭＳ 明朝" w:cs="ＭＳ 明朝"/>
                      <w:spacing w:val="-6"/>
                      <w:szCs w:val="16"/>
                    </w:rPr>
                  </w:pPr>
                </w:p>
              </w:tc>
            </w:tr>
          </w:tbl>
          <w:p w14:paraId="12BC2F3C" w14:textId="77777777" w:rsidR="00C817D5" w:rsidRPr="00DA0D3E" w:rsidRDefault="00C817D5" w:rsidP="00CC5B38">
            <w:pPr>
              <w:snapToGrid w:val="0"/>
              <w:jc w:val="center"/>
              <w:rPr>
                <w:rFonts w:ascii="ＭＳ 明朝" w:hAnsi="ＭＳ 明朝" w:cs="ＭＳ 明朝"/>
                <w:b/>
                <w:spacing w:val="-6"/>
                <w:sz w:val="6"/>
                <w:szCs w:val="6"/>
              </w:rPr>
            </w:pPr>
            <w:r w:rsidRPr="00DA0D3E">
              <w:rPr>
                <w:rFonts w:ascii="ＭＳ 明朝" w:hAnsi="ＭＳ 明朝" w:cs="ＭＳ 明朝" w:hint="eastAsia"/>
                <w:b/>
                <w:spacing w:val="-6"/>
                <w:sz w:val="6"/>
                <w:szCs w:val="6"/>
              </w:rPr>
              <w:t xml:space="preserve"> </w:t>
            </w:r>
          </w:p>
        </w:tc>
      </w:tr>
      <w:tr w:rsidR="00DA0D3E" w:rsidRPr="00DA0D3E" w14:paraId="46C2939F" w14:textId="77777777" w:rsidTr="00DE6EB0">
        <w:trPr>
          <w:cantSplit/>
          <w:trHeight w:val="170"/>
        </w:trPr>
        <w:tc>
          <w:tcPr>
            <w:tcW w:w="1697" w:type="dxa"/>
            <w:vMerge w:val="restart"/>
            <w:tcBorders>
              <w:top w:val="single" w:sz="4" w:space="0" w:color="auto"/>
              <w:left w:val="single" w:sz="12" w:space="0" w:color="auto"/>
            </w:tcBorders>
            <w:shd w:val="clear" w:color="auto" w:fill="FBD4B4" w:themeFill="accent6" w:themeFillTint="66"/>
            <w:vAlign w:val="center"/>
          </w:tcPr>
          <w:p w14:paraId="60BAF734" w14:textId="77777777" w:rsidR="00C817D5" w:rsidRPr="00DA0D3E" w:rsidRDefault="00C817D5" w:rsidP="00CC5B38">
            <w:pPr>
              <w:snapToGrid w:val="0"/>
              <w:rPr>
                <w:rFonts w:ascii="ＭＳ 明朝" w:hAnsi="ＭＳ 明朝"/>
                <w:sz w:val="22"/>
              </w:rPr>
            </w:pPr>
            <w:r w:rsidRPr="00DA0D3E">
              <w:rPr>
                <w:rFonts w:ascii="ＭＳ 明朝" w:hAnsi="ＭＳ 明朝" w:hint="eastAsia"/>
                <w:sz w:val="22"/>
              </w:rPr>
              <w:t>実施事業名</w:t>
            </w:r>
          </w:p>
        </w:tc>
        <w:tc>
          <w:tcPr>
            <w:tcW w:w="7374" w:type="dxa"/>
            <w:tcBorders>
              <w:top w:val="single" w:sz="4" w:space="0" w:color="auto"/>
              <w:bottom w:val="dotted" w:sz="4" w:space="0" w:color="auto"/>
              <w:right w:val="single" w:sz="12" w:space="0" w:color="auto"/>
            </w:tcBorders>
            <w:shd w:val="clear" w:color="auto" w:fill="FFFFFF"/>
            <w:vAlign w:val="center"/>
          </w:tcPr>
          <w:p w14:paraId="7FAA63C6" w14:textId="77777777" w:rsidR="00C817D5" w:rsidRPr="00DA0D3E" w:rsidRDefault="00C817D5" w:rsidP="00CC5B38">
            <w:pPr>
              <w:snapToGrid w:val="0"/>
              <w:rPr>
                <w:rFonts w:ascii="ＭＳ 明朝" w:hAnsi="ＭＳ 明朝"/>
                <w:sz w:val="22"/>
              </w:rPr>
            </w:pPr>
            <w:r w:rsidRPr="00DA0D3E">
              <w:rPr>
                <w:rFonts w:ascii="ＭＳ 明朝" w:hAnsi="ＭＳ 明朝" w:hint="eastAsia"/>
                <w:sz w:val="14"/>
                <w:szCs w:val="16"/>
              </w:rPr>
              <w:t>※新たに取組む事業変革活動の内容を事業名として簡潔に記載してください。</w:t>
            </w:r>
          </w:p>
        </w:tc>
      </w:tr>
      <w:tr w:rsidR="00DA0D3E" w:rsidRPr="00DA0D3E" w14:paraId="29BE214B" w14:textId="77777777" w:rsidTr="00DE6EB0">
        <w:trPr>
          <w:cantSplit/>
          <w:trHeight w:val="964"/>
        </w:trPr>
        <w:tc>
          <w:tcPr>
            <w:tcW w:w="1697" w:type="dxa"/>
            <w:vMerge/>
            <w:tcBorders>
              <w:left w:val="single" w:sz="12" w:space="0" w:color="auto"/>
              <w:bottom w:val="single" w:sz="4" w:space="0" w:color="auto"/>
            </w:tcBorders>
            <w:shd w:val="clear" w:color="auto" w:fill="FBD4B4" w:themeFill="accent6" w:themeFillTint="66"/>
            <w:vAlign w:val="center"/>
          </w:tcPr>
          <w:p w14:paraId="31A61BCC" w14:textId="77777777" w:rsidR="00C817D5" w:rsidRPr="00DA0D3E" w:rsidRDefault="00C817D5" w:rsidP="00CC5B38">
            <w:pPr>
              <w:snapToGrid w:val="0"/>
              <w:rPr>
                <w:rFonts w:ascii="ＭＳ 明朝" w:hAnsi="ＭＳ 明朝"/>
                <w:sz w:val="22"/>
              </w:rPr>
            </w:pPr>
          </w:p>
        </w:tc>
        <w:tc>
          <w:tcPr>
            <w:tcW w:w="7374" w:type="dxa"/>
            <w:tcBorders>
              <w:top w:val="dotted" w:sz="4" w:space="0" w:color="auto"/>
              <w:bottom w:val="single" w:sz="4" w:space="0" w:color="auto"/>
              <w:right w:val="single" w:sz="12" w:space="0" w:color="auto"/>
            </w:tcBorders>
            <w:shd w:val="clear" w:color="auto" w:fill="FFFFFF"/>
            <w:vAlign w:val="center"/>
          </w:tcPr>
          <w:p w14:paraId="4C851D34" w14:textId="77777777" w:rsidR="00C817D5" w:rsidRPr="00DA0D3E" w:rsidRDefault="00C817D5" w:rsidP="002D46FB">
            <w:pPr>
              <w:ind w:firstLineChars="100" w:firstLine="214"/>
              <w:rPr>
                <w:rFonts w:ascii="ＭＳ 明朝" w:hAnsi="ＭＳ 明朝"/>
              </w:rPr>
            </w:pPr>
          </w:p>
        </w:tc>
      </w:tr>
      <w:tr w:rsidR="00DA0D3E" w:rsidRPr="00DA0D3E" w14:paraId="34D88371" w14:textId="77777777" w:rsidTr="00DE6EB0">
        <w:trPr>
          <w:cantSplit/>
          <w:trHeight w:val="397"/>
        </w:trPr>
        <w:tc>
          <w:tcPr>
            <w:tcW w:w="1697" w:type="dxa"/>
            <w:vMerge w:val="restart"/>
            <w:tcBorders>
              <w:top w:val="single" w:sz="4" w:space="0" w:color="auto"/>
              <w:left w:val="single" w:sz="12" w:space="0" w:color="auto"/>
            </w:tcBorders>
            <w:shd w:val="clear" w:color="auto" w:fill="FBD4B4" w:themeFill="accent6" w:themeFillTint="66"/>
            <w:vAlign w:val="center"/>
          </w:tcPr>
          <w:p w14:paraId="219D58E2" w14:textId="77777777" w:rsidR="00C817D5" w:rsidRPr="00DA0D3E" w:rsidRDefault="00C817D5" w:rsidP="00CC5B38">
            <w:pPr>
              <w:snapToGrid w:val="0"/>
              <w:rPr>
                <w:rFonts w:ascii="ＭＳ 明朝" w:hAnsi="ＭＳ 明朝"/>
                <w:sz w:val="22"/>
              </w:rPr>
            </w:pPr>
            <w:r w:rsidRPr="00DA0D3E">
              <w:rPr>
                <w:rFonts w:ascii="ＭＳ 明朝" w:hAnsi="ＭＳ 明朝" w:hint="eastAsia"/>
                <w:spacing w:val="-4"/>
                <w:sz w:val="22"/>
              </w:rPr>
              <w:t>環境変化による</w:t>
            </w:r>
            <w:r w:rsidRPr="00DA0D3E">
              <w:rPr>
                <w:rFonts w:ascii="ＭＳ 明朝" w:hAnsi="ＭＳ 明朝" w:hint="eastAsia"/>
                <w:sz w:val="22"/>
              </w:rPr>
              <w:t>経営への影響</w:t>
            </w:r>
          </w:p>
        </w:tc>
        <w:tc>
          <w:tcPr>
            <w:tcW w:w="7374" w:type="dxa"/>
            <w:tcBorders>
              <w:top w:val="single" w:sz="4" w:space="0" w:color="auto"/>
              <w:bottom w:val="dotted" w:sz="4" w:space="0" w:color="auto"/>
              <w:right w:val="single" w:sz="12" w:space="0" w:color="auto"/>
            </w:tcBorders>
            <w:shd w:val="clear" w:color="auto" w:fill="FFFFFF"/>
            <w:vAlign w:val="center"/>
          </w:tcPr>
          <w:p w14:paraId="2C678F80" w14:textId="77777777" w:rsidR="00C817D5" w:rsidRPr="00DA0D3E" w:rsidRDefault="00C817D5" w:rsidP="00CC5B38">
            <w:pPr>
              <w:adjustRightInd w:val="0"/>
              <w:snapToGrid w:val="0"/>
              <w:contextualSpacing/>
              <w:rPr>
                <w:rFonts w:ascii="ＭＳ 明朝" w:hAnsi="ＭＳ 明朝"/>
                <w:sz w:val="14"/>
                <w:szCs w:val="16"/>
              </w:rPr>
            </w:pPr>
            <w:r w:rsidRPr="00DA0D3E">
              <w:rPr>
                <w:rFonts w:ascii="ＭＳ 明朝" w:hAnsi="ＭＳ 明朝" w:hint="eastAsia"/>
                <w:sz w:val="14"/>
                <w:szCs w:val="16"/>
              </w:rPr>
              <w:t>※環境変化が経営に与える影響を記載してください。</w:t>
            </w:r>
          </w:p>
          <w:p w14:paraId="1BF8DA39" w14:textId="77777777" w:rsidR="00C817D5" w:rsidRPr="00DA0D3E" w:rsidRDefault="00C817D5" w:rsidP="00CC5B38">
            <w:pPr>
              <w:adjustRightInd w:val="0"/>
              <w:snapToGrid w:val="0"/>
              <w:contextualSpacing/>
              <w:rPr>
                <w:rFonts w:ascii="ＭＳ 明朝" w:hAnsi="ＭＳ 明朝"/>
                <w:sz w:val="16"/>
                <w:szCs w:val="16"/>
              </w:rPr>
            </w:pPr>
            <w:r w:rsidRPr="00DA0D3E">
              <w:rPr>
                <w:rFonts w:ascii="ＭＳ 明朝" w:hAnsi="ＭＳ 明朝" w:hint="eastAsia"/>
                <w:sz w:val="14"/>
                <w:szCs w:val="16"/>
              </w:rPr>
              <w:t>※経営面の影響に関して、売上高、経常利益等の指標を用いて、増減を記載してください。</w:t>
            </w:r>
          </w:p>
        </w:tc>
      </w:tr>
      <w:tr w:rsidR="00DA0D3E" w:rsidRPr="00DA0D3E" w14:paraId="7065A8C7" w14:textId="77777777" w:rsidTr="00DE6EB0">
        <w:trPr>
          <w:cantSplit/>
          <w:trHeight w:val="3466"/>
        </w:trPr>
        <w:tc>
          <w:tcPr>
            <w:tcW w:w="1697" w:type="dxa"/>
            <w:vMerge/>
            <w:tcBorders>
              <w:left w:val="single" w:sz="12" w:space="0" w:color="auto"/>
              <w:bottom w:val="single" w:sz="4" w:space="0" w:color="auto"/>
            </w:tcBorders>
            <w:shd w:val="clear" w:color="auto" w:fill="FBD4B4" w:themeFill="accent6" w:themeFillTint="66"/>
            <w:vAlign w:val="center"/>
          </w:tcPr>
          <w:p w14:paraId="71374B82" w14:textId="77777777" w:rsidR="00C817D5" w:rsidRPr="00DA0D3E" w:rsidRDefault="00C817D5" w:rsidP="00CC5B38">
            <w:pPr>
              <w:snapToGrid w:val="0"/>
              <w:rPr>
                <w:rFonts w:ascii="ＭＳ 明朝" w:hAnsi="ＭＳ 明朝"/>
                <w:spacing w:val="-4"/>
                <w:sz w:val="22"/>
              </w:rPr>
            </w:pPr>
          </w:p>
        </w:tc>
        <w:tc>
          <w:tcPr>
            <w:tcW w:w="7374" w:type="dxa"/>
            <w:tcBorders>
              <w:top w:val="dotted" w:sz="4" w:space="0" w:color="auto"/>
              <w:bottom w:val="single" w:sz="4" w:space="0" w:color="auto"/>
              <w:right w:val="single" w:sz="12" w:space="0" w:color="auto"/>
            </w:tcBorders>
            <w:shd w:val="clear" w:color="auto" w:fill="FFFFFF"/>
          </w:tcPr>
          <w:p w14:paraId="238E5CFE" w14:textId="77777777" w:rsidR="002D46FB" w:rsidRPr="00DA0D3E" w:rsidRDefault="002D46FB" w:rsidP="002D46FB">
            <w:pPr>
              <w:rPr>
                <w:rFonts w:ascii="ＭＳ 明朝" w:hAnsi="ＭＳ 明朝"/>
              </w:rPr>
            </w:pPr>
            <w:r w:rsidRPr="00DA0D3E">
              <w:rPr>
                <w:rFonts w:ascii="ＭＳ 明朝" w:hAnsi="ＭＳ 明朝" w:hint="eastAsia"/>
              </w:rPr>
              <w:t xml:space="preserve">　</w:t>
            </w:r>
          </w:p>
          <w:p w14:paraId="7158A2AD" w14:textId="12BB1BD0" w:rsidR="00A67AC7" w:rsidRPr="00DA0D3E" w:rsidRDefault="00A67AC7" w:rsidP="002D46FB">
            <w:pPr>
              <w:rPr>
                <w:rFonts w:ascii="ＭＳ 明朝" w:hAnsi="ＭＳ 明朝"/>
              </w:rPr>
            </w:pPr>
          </w:p>
        </w:tc>
      </w:tr>
      <w:tr w:rsidR="00DA0D3E" w:rsidRPr="00DA0D3E" w14:paraId="1A45F285" w14:textId="77777777" w:rsidTr="00DE6EB0">
        <w:trPr>
          <w:cantSplit/>
          <w:trHeight w:val="2552"/>
        </w:trPr>
        <w:tc>
          <w:tcPr>
            <w:tcW w:w="1697" w:type="dxa"/>
            <w:vMerge w:val="restart"/>
            <w:tcBorders>
              <w:top w:val="single" w:sz="4" w:space="0" w:color="auto"/>
              <w:left w:val="single" w:sz="12" w:space="0" w:color="auto"/>
            </w:tcBorders>
            <w:shd w:val="clear" w:color="auto" w:fill="FBD4B4" w:themeFill="accent6" w:themeFillTint="66"/>
            <w:vAlign w:val="center"/>
          </w:tcPr>
          <w:p w14:paraId="1B8FED72" w14:textId="018A0417" w:rsidR="00A67AC7" w:rsidRPr="00DA0D3E" w:rsidRDefault="00A67AC7" w:rsidP="00CC5B38">
            <w:pPr>
              <w:snapToGrid w:val="0"/>
              <w:rPr>
                <w:rFonts w:ascii="ＭＳ 明朝" w:hAnsi="ＭＳ 明朝"/>
                <w:sz w:val="22"/>
              </w:rPr>
            </w:pPr>
            <w:r w:rsidRPr="00DA0D3E">
              <w:rPr>
                <w:rFonts w:ascii="ＭＳ 明朝" w:hAnsi="ＭＳ 明朝" w:hint="eastAsia"/>
                <w:sz w:val="22"/>
              </w:rPr>
              <w:t>ICTを活用して新たに取組む事業の内容</w:t>
            </w:r>
            <w:r w:rsidRPr="00DA0D3E">
              <w:rPr>
                <w:rFonts w:ascii="ＭＳ 明朝" w:hAnsi="ＭＳ 明朝"/>
                <w:sz w:val="22"/>
              </w:rPr>
              <w:br/>
            </w:r>
            <w:r w:rsidRPr="00DA0D3E">
              <w:rPr>
                <w:rFonts w:ascii="ＭＳ 明朝" w:hAnsi="ＭＳ 明朝" w:hint="eastAsia"/>
                <w:spacing w:val="-6"/>
                <w:sz w:val="18"/>
              </w:rPr>
              <w:t>(優位性・市場性等)</w:t>
            </w:r>
          </w:p>
        </w:tc>
        <w:tc>
          <w:tcPr>
            <w:tcW w:w="7374" w:type="dxa"/>
            <w:tcBorders>
              <w:top w:val="single" w:sz="4" w:space="0" w:color="auto"/>
              <w:bottom w:val="dotted" w:sz="4" w:space="0" w:color="auto"/>
              <w:right w:val="single" w:sz="12" w:space="0" w:color="auto"/>
            </w:tcBorders>
            <w:shd w:val="clear" w:color="auto" w:fill="FFFFFF"/>
          </w:tcPr>
          <w:p w14:paraId="1208B149" w14:textId="77777777" w:rsidR="00A67AC7" w:rsidRPr="00DA0D3E" w:rsidRDefault="00A67AC7" w:rsidP="002D46FB">
            <w:pPr>
              <w:adjustRightInd w:val="0"/>
              <w:snapToGrid w:val="0"/>
              <w:contextualSpacing/>
              <w:rPr>
                <w:rFonts w:ascii="ＭＳ 明朝" w:hAnsi="ＭＳ 明朝"/>
                <w:spacing w:val="-2"/>
                <w:sz w:val="14"/>
              </w:rPr>
            </w:pPr>
            <w:r w:rsidRPr="00DA0D3E">
              <w:rPr>
                <w:rFonts w:ascii="ＭＳ 明朝" w:hAnsi="ＭＳ 明朝" w:hint="eastAsia"/>
                <w:sz w:val="14"/>
              </w:rPr>
              <w:t>※</w:t>
            </w:r>
            <w:r w:rsidRPr="00DA0D3E">
              <w:rPr>
                <w:rFonts w:ascii="ＭＳ 明朝" w:hAnsi="ＭＳ 明朝" w:hint="eastAsia"/>
                <w:spacing w:val="-2"/>
                <w:sz w:val="14"/>
              </w:rPr>
              <w:t>新規性・独自性のほか、対象市場とその規模及び価格設定方針を説明し、顧客にもたらす価値や効果等とあわせて、新たに取組む事業の内容を記載してください。</w:t>
            </w:r>
          </w:p>
          <w:p w14:paraId="7B94E5EF" w14:textId="0E1CBECA" w:rsidR="002619FB" w:rsidRPr="00DA0D3E" w:rsidRDefault="002619FB" w:rsidP="002D46FB">
            <w:pPr>
              <w:adjustRightInd w:val="0"/>
              <w:snapToGrid w:val="0"/>
              <w:contextualSpacing/>
              <w:rPr>
                <w:rFonts w:ascii="ＭＳ 明朝" w:hAnsi="ＭＳ 明朝"/>
                <w:spacing w:val="-2"/>
                <w:szCs w:val="36"/>
              </w:rPr>
            </w:pPr>
            <w:r w:rsidRPr="00DA0D3E">
              <w:rPr>
                <w:rFonts w:ascii="ＭＳ 明朝" w:hAnsi="ＭＳ 明朝" w:hint="eastAsia"/>
                <w:spacing w:val="-2"/>
                <w:szCs w:val="36"/>
              </w:rPr>
              <w:t xml:space="preserve">　</w:t>
            </w:r>
          </w:p>
        </w:tc>
      </w:tr>
      <w:tr w:rsidR="00DA0D3E" w:rsidRPr="00DA0D3E" w14:paraId="085F563E" w14:textId="77777777" w:rsidTr="00DE6EB0">
        <w:trPr>
          <w:cantSplit/>
          <w:trHeight w:val="4253"/>
        </w:trPr>
        <w:tc>
          <w:tcPr>
            <w:tcW w:w="1697" w:type="dxa"/>
            <w:vMerge/>
            <w:tcBorders>
              <w:left w:val="single" w:sz="12" w:space="0" w:color="auto"/>
            </w:tcBorders>
            <w:shd w:val="clear" w:color="auto" w:fill="FBD4B4" w:themeFill="accent6" w:themeFillTint="66"/>
            <w:vAlign w:val="center"/>
          </w:tcPr>
          <w:p w14:paraId="6EAD1203" w14:textId="77777777" w:rsidR="00A67AC7" w:rsidRPr="00DA0D3E" w:rsidRDefault="00A67AC7" w:rsidP="00CC5B38">
            <w:pPr>
              <w:snapToGrid w:val="0"/>
              <w:rPr>
                <w:rFonts w:ascii="ＭＳ 明朝" w:hAnsi="ＭＳ 明朝"/>
                <w:sz w:val="22"/>
              </w:rPr>
            </w:pPr>
          </w:p>
        </w:tc>
        <w:tc>
          <w:tcPr>
            <w:tcW w:w="7374" w:type="dxa"/>
            <w:tcBorders>
              <w:top w:val="dotted" w:sz="4" w:space="0" w:color="auto"/>
              <w:right w:val="single" w:sz="12" w:space="0" w:color="auto"/>
            </w:tcBorders>
            <w:shd w:val="clear" w:color="auto" w:fill="FFFFFF"/>
          </w:tcPr>
          <w:p w14:paraId="0098FE45" w14:textId="606BC99A" w:rsidR="00A67AC7" w:rsidRPr="00DA0D3E" w:rsidRDefault="00A67AC7" w:rsidP="002D46FB">
            <w:pPr>
              <w:adjustRightInd w:val="0"/>
              <w:snapToGrid w:val="0"/>
              <w:contextualSpacing/>
              <w:rPr>
                <w:rFonts w:ascii="ＭＳ 明朝" w:hAnsi="ＭＳ 明朝"/>
                <w:szCs w:val="36"/>
              </w:rPr>
            </w:pPr>
            <w:r w:rsidRPr="00DA0D3E">
              <w:rPr>
                <w:rFonts w:ascii="ＭＳ 明朝" w:hAnsi="ＭＳ 明朝" w:hint="eastAsia"/>
                <w:szCs w:val="36"/>
              </w:rPr>
              <w:t xml:space="preserve">　</w:t>
            </w:r>
          </w:p>
        </w:tc>
      </w:tr>
      <w:tr w:rsidR="00DA0D3E" w:rsidRPr="00DA0D3E" w14:paraId="1975C6DF" w14:textId="77777777" w:rsidTr="00DE6EB0">
        <w:trPr>
          <w:cantSplit/>
          <w:trHeight w:val="567"/>
        </w:trPr>
        <w:tc>
          <w:tcPr>
            <w:tcW w:w="1697" w:type="dxa"/>
            <w:vMerge w:val="restart"/>
            <w:tcBorders>
              <w:top w:val="single" w:sz="4" w:space="0" w:color="auto"/>
              <w:left w:val="single" w:sz="12" w:space="0" w:color="auto"/>
            </w:tcBorders>
            <w:shd w:val="clear" w:color="auto" w:fill="FBD4B4" w:themeFill="accent6" w:themeFillTint="66"/>
            <w:vAlign w:val="center"/>
          </w:tcPr>
          <w:p w14:paraId="0275ECD2" w14:textId="44D49AE1" w:rsidR="00C817D5" w:rsidRPr="00DA0D3E" w:rsidRDefault="00A67AC7" w:rsidP="00CC5B38">
            <w:pPr>
              <w:snapToGrid w:val="0"/>
              <w:rPr>
                <w:rFonts w:ascii="ＭＳ 明朝" w:hAnsi="ＭＳ 明朝"/>
                <w:spacing w:val="-2"/>
                <w:sz w:val="22"/>
              </w:rPr>
            </w:pPr>
            <w:r w:rsidRPr="00DA0D3E">
              <w:rPr>
                <w:rFonts w:ascii="ＭＳ 明朝" w:hAnsi="ＭＳ 明朝" w:hint="eastAsia"/>
                <w:spacing w:val="-4"/>
                <w:sz w:val="22"/>
              </w:rPr>
              <w:t>ICTを活用した</w:t>
            </w:r>
            <w:r w:rsidR="00C817D5" w:rsidRPr="00DA0D3E">
              <w:rPr>
                <w:rFonts w:ascii="ＭＳ 明朝" w:hAnsi="ＭＳ 明朝" w:hint="eastAsia"/>
                <w:spacing w:val="-4"/>
                <w:sz w:val="22"/>
              </w:rPr>
              <w:t>事業変革活動の</w:t>
            </w:r>
            <w:r w:rsidR="00C817D5" w:rsidRPr="00DA0D3E">
              <w:rPr>
                <w:rFonts w:ascii="ＭＳ 明朝" w:hAnsi="ＭＳ 明朝" w:hint="eastAsia"/>
                <w:spacing w:val="-2"/>
                <w:sz w:val="22"/>
              </w:rPr>
              <w:t>事業効果及び課題の認識</w:t>
            </w:r>
          </w:p>
        </w:tc>
        <w:tc>
          <w:tcPr>
            <w:tcW w:w="7374" w:type="dxa"/>
            <w:tcBorders>
              <w:top w:val="single" w:sz="4" w:space="0" w:color="auto"/>
              <w:bottom w:val="dotted" w:sz="4" w:space="0" w:color="auto"/>
              <w:right w:val="single" w:sz="12" w:space="0" w:color="auto"/>
            </w:tcBorders>
            <w:shd w:val="clear" w:color="auto" w:fill="FFFFFF"/>
          </w:tcPr>
          <w:p w14:paraId="010AE166" w14:textId="601D60D7" w:rsidR="00C817D5" w:rsidRPr="00DA0D3E" w:rsidRDefault="00C817D5" w:rsidP="00CC5B38">
            <w:pPr>
              <w:adjustRightInd w:val="0"/>
              <w:snapToGrid w:val="0"/>
              <w:ind w:left="144" w:hangingChars="100" w:hanging="144"/>
              <w:rPr>
                <w:rFonts w:ascii="ＭＳ 明朝" w:hAnsi="ＭＳ 明朝"/>
                <w:sz w:val="20"/>
              </w:rPr>
            </w:pPr>
            <w:r w:rsidRPr="00DA0D3E">
              <w:rPr>
                <w:rFonts w:ascii="ＭＳ 明朝" w:hAnsi="ＭＳ 明朝" w:hint="eastAsia"/>
                <w:sz w:val="14"/>
              </w:rPr>
              <w:t>※</w:t>
            </w:r>
            <w:r w:rsidR="007E4DBE">
              <w:rPr>
                <w:rFonts w:ascii="ＭＳ 明朝" w:hAnsi="ＭＳ 明朝" w:hint="eastAsia"/>
                <w:sz w:val="14"/>
              </w:rPr>
              <w:t>ICTを活用した</w:t>
            </w:r>
            <w:r w:rsidRPr="00DA0D3E">
              <w:rPr>
                <w:rFonts w:ascii="ＭＳ 明朝" w:hAnsi="ＭＳ 明朝" w:hint="eastAsia"/>
                <w:sz w:val="14"/>
              </w:rPr>
              <w:t>事業変革の取組みが自社にあたえる継続的な事業効果（事業競争力、社員の意識改革等）を記載してください。また、事業変革実施後の経営面における課題について記載いただき、課題解決に関する当財団への支援要望等について簡潔に記載してください。</w:t>
            </w:r>
          </w:p>
        </w:tc>
      </w:tr>
      <w:tr w:rsidR="00DA0D3E" w:rsidRPr="00DA0D3E" w14:paraId="166B4AC8" w14:textId="77777777" w:rsidTr="00DE6EB0">
        <w:trPr>
          <w:trHeight w:val="2533"/>
        </w:trPr>
        <w:tc>
          <w:tcPr>
            <w:tcW w:w="1697" w:type="dxa"/>
            <w:vMerge/>
            <w:tcBorders>
              <w:left w:val="single" w:sz="12" w:space="0" w:color="auto"/>
              <w:bottom w:val="single" w:sz="12" w:space="0" w:color="auto"/>
            </w:tcBorders>
            <w:shd w:val="clear" w:color="auto" w:fill="FBD4B4" w:themeFill="accent6" w:themeFillTint="66"/>
            <w:vAlign w:val="center"/>
          </w:tcPr>
          <w:p w14:paraId="565B280E" w14:textId="77777777" w:rsidR="00C817D5" w:rsidRPr="00DA0D3E" w:rsidRDefault="00C817D5" w:rsidP="00CC5B38">
            <w:pPr>
              <w:snapToGrid w:val="0"/>
              <w:rPr>
                <w:rFonts w:ascii="ＭＳ 明朝" w:hAnsi="ＭＳ 明朝"/>
                <w:spacing w:val="-4"/>
                <w:sz w:val="22"/>
              </w:rPr>
            </w:pPr>
          </w:p>
        </w:tc>
        <w:tc>
          <w:tcPr>
            <w:tcW w:w="7374" w:type="dxa"/>
            <w:tcBorders>
              <w:top w:val="dotted" w:sz="4" w:space="0" w:color="auto"/>
              <w:bottom w:val="single" w:sz="12" w:space="0" w:color="auto"/>
              <w:right w:val="single" w:sz="12" w:space="0" w:color="auto"/>
            </w:tcBorders>
            <w:shd w:val="clear" w:color="auto" w:fill="FFFFFF"/>
          </w:tcPr>
          <w:p w14:paraId="021C8001" w14:textId="77777777" w:rsidR="00C817D5" w:rsidRPr="00DA0D3E" w:rsidRDefault="00C817D5" w:rsidP="00CC5B38">
            <w:pPr>
              <w:adjustRightInd w:val="0"/>
              <w:spacing w:beforeLines="50" w:before="158"/>
              <w:ind w:leftChars="32" w:left="68"/>
              <w:rPr>
                <w:rFonts w:ascii="ＭＳ 明朝" w:hAnsi="ＭＳ 明朝"/>
                <w:sz w:val="22"/>
              </w:rPr>
            </w:pPr>
            <w:r w:rsidRPr="00DA0D3E">
              <w:rPr>
                <w:rFonts w:ascii="ＭＳ 明朝" w:hAnsi="ＭＳ 明朝" w:hint="eastAsia"/>
                <w:sz w:val="22"/>
              </w:rPr>
              <w:t>【見込まれる継続的な事業効果 (事業競争力、社員の意識改革等)】</w:t>
            </w:r>
          </w:p>
          <w:p w14:paraId="1A676707" w14:textId="77777777" w:rsidR="00C817D5" w:rsidRPr="00DA0D3E" w:rsidRDefault="00C817D5" w:rsidP="00CC5B38">
            <w:pPr>
              <w:adjustRightInd w:val="0"/>
              <w:snapToGrid w:val="0"/>
              <w:ind w:firstLineChars="100" w:firstLine="214"/>
              <w:contextualSpacing/>
              <w:rPr>
                <w:rFonts w:ascii="ＭＳ 明朝" w:hAnsi="ＭＳ 明朝"/>
              </w:rPr>
            </w:pPr>
          </w:p>
          <w:p w14:paraId="0BE84806" w14:textId="77777777" w:rsidR="00C817D5" w:rsidRPr="00DA0D3E" w:rsidRDefault="00C817D5" w:rsidP="00CC5B38">
            <w:pPr>
              <w:adjustRightInd w:val="0"/>
              <w:snapToGrid w:val="0"/>
              <w:ind w:firstLineChars="100" w:firstLine="214"/>
              <w:contextualSpacing/>
              <w:rPr>
                <w:rFonts w:ascii="ＭＳ 明朝" w:hAnsi="ＭＳ 明朝"/>
              </w:rPr>
            </w:pPr>
          </w:p>
          <w:p w14:paraId="691FB571" w14:textId="77777777" w:rsidR="00C817D5" w:rsidRPr="00DA0D3E" w:rsidRDefault="00C817D5" w:rsidP="00CC5B38">
            <w:pPr>
              <w:adjustRightInd w:val="0"/>
              <w:snapToGrid w:val="0"/>
              <w:ind w:firstLineChars="100" w:firstLine="214"/>
              <w:contextualSpacing/>
              <w:rPr>
                <w:rFonts w:ascii="ＭＳ 明朝" w:hAnsi="ＭＳ 明朝"/>
              </w:rPr>
            </w:pPr>
          </w:p>
          <w:p w14:paraId="008090CA" w14:textId="77777777" w:rsidR="00C817D5" w:rsidRPr="00DA0D3E" w:rsidRDefault="00C817D5" w:rsidP="00CC5B38">
            <w:pPr>
              <w:adjustRightInd w:val="0"/>
              <w:snapToGrid w:val="0"/>
              <w:ind w:firstLineChars="100" w:firstLine="214"/>
              <w:contextualSpacing/>
              <w:rPr>
                <w:rFonts w:ascii="ＭＳ 明朝" w:hAnsi="ＭＳ 明朝"/>
              </w:rPr>
            </w:pPr>
          </w:p>
          <w:p w14:paraId="5F3F359A" w14:textId="77777777" w:rsidR="00C817D5" w:rsidRPr="00DA0D3E" w:rsidRDefault="00C817D5" w:rsidP="00CC5B38">
            <w:pPr>
              <w:adjustRightInd w:val="0"/>
              <w:snapToGrid w:val="0"/>
              <w:ind w:firstLineChars="100" w:firstLine="214"/>
              <w:contextualSpacing/>
              <w:rPr>
                <w:rFonts w:ascii="ＭＳ 明朝" w:hAnsi="ＭＳ 明朝"/>
              </w:rPr>
            </w:pPr>
          </w:p>
          <w:p w14:paraId="16F832D6" w14:textId="77777777" w:rsidR="00C817D5" w:rsidRPr="00DA0D3E" w:rsidRDefault="00C817D5" w:rsidP="00CC5B38">
            <w:pPr>
              <w:adjustRightInd w:val="0"/>
              <w:snapToGrid w:val="0"/>
              <w:ind w:firstLineChars="100" w:firstLine="214"/>
              <w:contextualSpacing/>
              <w:rPr>
                <w:rFonts w:ascii="ＭＳ 明朝" w:hAnsi="ＭＳ 明朝"/>
              </w:rPr>
            </w:pPr>
          </w:p>
          <w:p w14:paraId="29B0AD9E" w14:textId="77777777" w:rsidR="00C817D5" w:rsidRPr="00DA0D3E" w:rsidRDefault="00C817D5" w:rsidP="00CC5B38">
            <w:pPr>
              <w:adjustRightInd w:val="0"/>
              <w:spacing w:beforeLines="50" w:before="158"/>
              <w:ind w:leftChars="32" w:left="68"/>
              <w:rPr>
                <w:rFonts w:ascii="ＭＳ 明朝" w:hAnsi="ＭＳ 明朝"/>
                <w:sz w:val="22"/>
              </w:rPr>
            </w:pPr>
            <w:r w:rsidRPr="00DA0D3E">
              <w:rPr>
                <w:rFonts w:ascii="ＭＳ 明朝" w:hAnsi="ＭＳ 明朝" w:hint="eastAsia"/>
                <w:sz w:val="22"/>
              </w:rPr>
              <w:t>【</w:t>
            </w:r>
            <w:r w:rsidRPr="00DA0D3E">
              <w:rPr>
                <w:rFonts w:ascii="ＭＳ 明朝" w:hAnsi="ＭＳ 明朝" w:hint="eastAsia"/>
                <w:spacing w:val="-4"/>
                <w:sz w:val="22"/>
              </w:rPr>
              <w:t>事業変革実施後の経営面における課題と課題解決に対する支援要望等</w:t>
            </w:r>
            <w:r w:rsidRPr="00DA0D3E">
              <w:rPr>
                <w:rFonts w:ascii="ＭＳ 明朝" w:hAnsi="ＭＳ 明朝" w:hint="eastAsia"/>
                <w:sz w:val="22"/>
              </w:rPr>
              <w:t>】</w:t>
            </w:r>
          </w:p>
          <w:p w14:paraId="7A01402A" w14:textId="77777777" w:rsidR="00C817D5" w:rsidRPr="00DA0D3E" w:rsidRDefault="00C817D5" w:rsidP="00CC5B38">
            <w:pPr>
              <w:adjustRightInd w:val="0"/>
              <w:snapToGrid w:val="0"/>
              <w:ind w:firstLineChars="100" w:firstLine="214"/>
              <w:contextualSpacing/>
              <w:rPr>
                <w:rFonts w:ascii="ＭＳ 明朝" w:hAnsi="ＭＳ 明朝"/>
              </w:rPr>
            </w:pPr>
          </w:p>
          <w:p w14:paraId="1D078D30" w14:textId="77777777" w:rsidR="00C817D5" w:rsidRPr="00DA0D3E" w:rsidRDefault="00C817D5" w:rsidP="00CC5B38">
            <w:pPr>
              <w:adjustRightInd w:val="0"/>
              <w:snapToGrid w:val="0"/>
              <w:ind w:firstLineChars="100" w:firstLine="214"/>
              <w:contextualSpacing/>
              <w:rPr>
                <w:rFonts w:ascii="ＭＳ 明朝" w:hAnsi="ＭＳ 明朝"/>
              </w:rPr>
            </w:pPr>
          </w:p>
          <w:p w14:paraId="45C01CB7" w14:textId="77777777" w:rsidR="00C817D5" w:rsidRPr="00DA0D3E" w:rsidRDefault="00C817D5" w:rsidP="00CC5B38">
            <w:pPr>
              <w:adjustRightInd w:val="0"/>
              <w:snapToGrid w:val="0"/>
              <w:ind w:firstLineChars="100" w:firstLine="214"/>
              <w:contextualSpacing/>
              <w:rPr>
                <w:rFonts w:ascii="ＭＳ 明朝" w:hAnsi="ＭＳ 明朝"/>
              </w:rPr>
            </w:pPr>
          </w:p>
          <w:p w14:paraId="761A6DBF" w14:textId="77777777" w:rsidR="00C817D5" w:rsidRPr="00DA0D3E" w:rsidRDefault="00C817D5" w:rsidP="00CC5B38">
            <w:pPr>
              <w:adjustRightInd w:val="0"/>
              <w:snapToGrid w:val="0"/>
              <w:ind w:firstLineChars="100" w:firstLine="214"/>
              <w:contextualSpacing/>
              <w:rPr>
                <w:rFonts w:ascii="ＭＳ 明朝" w:hAnsi="ＭＳ 明朝"/>
              </w:rPr>
            </w:pPr>
          </w:p>
          <w:p w14:paraId="6EF12D59" w14:textId="77777777" w:rsidR="00C817D5" w:rsidRPr="00DA0D3E" w:rsidRDefault="00C817D5" w:rsidP="00CC5B38">
            <w:pPr>
              <w:adjustRightInd w:val="0"/>
              <w:snapToGrid w:val="0"/>
              <w:ind w:firstLineChars="100" w:firstLine="214"/>
              <w:contextualSpacing/>
              <w:rPr>
                <w:rFonts w:ascii="ＭＳ 明朝" w:hAnsi="ＭＳ 明朝"/>
              </w:rPr>
            </w:pPr>
          </w:p>
          <w:p w14:paraId="35659E01" w14:textId="77777777" w:rsidR="00C817D5" w:rsidRPr="00DA0D3E" w:rsidRDefault="00C817D5" w:rsidP="00CC5B38">
            <w:pPr>
              <w:adjustRightInd w:val="0"/>
              <w:snapToGrid w:val="0"/>
              <w:ind w:firstLineChars="100" w:firstLine="214"/>
              <w:contextualSpacing/>
              <w:rPr>
                <w:rFonts w:ascii="ＭＳ 明朝" w:hAnsi="ＭＳ 明朝"/>
              </w:rPr>
            </w:pPr>
          </w:p>
        </w:tc>
      </w:tr>
    </w:tbl>
    <w:p w14:paraId="1A611433" w14:textId="77777777" w:rsidR="00A67AC7" w:rsidRPr="00DA0D3E" w:rsidRDefault="00A67AC7" w:rsidP="00C817D5">
      <w:pPr>
        <w:jc w:val="left"/>
        <w:rPr>
          <w:rFonts w:ascii="ＭＳ 明朝" w:hAnsi="ＭＳ 明朝"/>
          <w:b/>
          <w:sz w:val="22"/>
        </w:rPr>
      </w:pPr>
    </w:p>
    <w:p w14:paraId="463B2FFD" w14:textId="77777777" w:rsidR="00A67AC7" w:rsidRPr="00DA0D3E" w:rsidRDefault="00A67AC7" w:rsidP="00C817D5">
      <w:pPr>
        <w:jc w:val="left"/>
        <w:rPr>
          <w:rFonts w:ascii="ＭＳ 明朝" w:hAnsi="ＭＳ 明朝"/>
          <w:b/>
          <w:sz w:val="22"/>
        </w:rPr>
      </w:pPr>
    </w:p>
    <w:p w14:paraId="6EA89F0C" w14:textId="77777777" w:rsidR="00A67AC7" w:rsidRPr="00DA0D3E" w:rsidRDefault="00A67AC7" w:rsidP="00C817D5">
      <w:pPr>
        <w:jc w:val="left"/>
        <w:rPr>
          <w:rFonts w:ascii="ＭＳ 明朝" w:hAnsi="ＭＳ 明朝"/>
          <w:b/>
          <w:sz w:val="22"/>
        </w:rPr>
      </w:pPr>
    </w:p>
    <w:p w14:paraId="1F25A095" w14:textId="77777777" w:rsidR="00A67AC7" w:rsidRPr="00DA0D3E" w:rsidRDefault="00A67AC7" w:rsidP="00C817D5">
      <w:pPr>
        <w:jc w:val="left"/>
        <w:rPr>
          <w:rFonts w:ascii="ＭＳ 明朝" w:hAnsi="ＭＳ 明朝"/>
          <w:b/>
          <w:sz w:val="22"/>
        </w:rPr>
      </w:pPr>
    </w:p>
    <w:p w14:paraId="585DB606" w14:textId="77777777" w:rsidR="00A67AC7" w:rsidRPr="00DA0D3E" w:rsidRDefault="00A67AC7" w:rsidP="00C817D5">
      <w:pPr>
        <w:jc w:val="left"/>
        <w:rPr>
          <w:rFonts w:ascii="ＭＳ 明朝" w:hAnsi="ＭＳ 明朝"/>
          <w:b/>
          <w:sz w:val="22"/>
        </w:rPr>
      </w:pPr>
    </w:p>
    <w:p w14:paraId="56588226" w14:textId="77777777" w:rsidR="00A67AC7" w:rsidRPr="00DA0D3E" w:rsidRDefault="00A67AC7" w:rsidP="00C817D5">
      <w:pPr>
        <w:jc w:val="left"/>
        <w:rPr>
          <w:rFonts w:ascii="ＭＳ 明朝" w:hAnsi="ＭＳ 明朝"/>
          <w:b/>
          <w:sz w:val="22"/>
        </w:rPr>
      </w:pPr>
    </w:p>
    <w:p w14:paraId="54802B27" w14:textId="77777777" w:rsidR="00A67AC7" w:rsidRPr="00DA0D3E" w:rsidRDefault="00A67AC7" w:rsidP="00C817D5">
      <w:pPr>
        <w:jc w:val="left"/>
        <w:rPr>
          <w:rFonts w:ascii="ＭＳ 明朝" w:hAnsi="ＭＳ 明朝"/>
          <w:b/>
          <w:sz w:val="22"/>
        </w:rPr>
      </w:pPr>
    </w:p>
    <w:p w14:paraId="47704B32" w14:textId="77777777" w:rsidR="00A67AC7" w:rsidRPr="00DA0D3E" w:rsidRDefault="00A67AC7" w:rsidP="00C817D5">
      <w:pPr>
        <w:jc w:val="left"/>
        <w:rPr>
          <w:rFonts w:ascii="ＭＳ 明朝" w:hAnsi="ＭＳ 明朝"/>
          <w:b/>
          <w:sz w:val="22"/>
        </w:rPr>
      </w:pPr>
    </w:p>
    <w:p w14:paraId="679C84AC" w14:textId="77777777" w:rsidR="002619FB" w:rsidRPr="00DA0D3E" w:rsidRDefault="002619FB" w:rsidP="00C817D5">
      <w:pPr>
        <w:jc w:val="left"/>
        <w:rPr>
          <w:rFonts w:ascii="ＭＳ 明朝" w:hAnsi="ＭＳ 明朝"/>
          <w:b/>
          <w:sz w:val="22"/>
        </w:rPr>
      </w:pPr>
    </w:p>
    <w:p w14:paraId="1A18E4B8" w14:textId="77777777" w:rsidR="002619FB" w:rsidRPr="00DA0D3E" w:rsidRDefault="002619FB" w:rsidP="00C817D5">
      <w:pPr>
        <w:jc w:val="left"/>
        <w:rPr>
          <w:rFonts w:ascii="ＭＳ 明朝" w:hAnsi="ＭＳ 明朝"/>
          <w:b/>
          <w:sz w:val="22"/>
        </w:rPr>
      </w:pPr>
    </w:p>
    <w:p w14:paraId="6FD1ECDE" w14:textId="77777777" w:rsidR="002619FB" w:rsidRPr="00DA0D3E" w:rsidRDefault="002619FB" w:rsidP="00C817D5">
      <w:pPr>
        <w:jc w:val="left"/>
        <w:rPr>
          <w:rFonts w:ascii="ＭＳ 明朝" w:hAnsi="ＭＳ 明朝"/>
          <w:b/>
          <w:sz w:val="22"/>
        </w:rPr>
      </w:pPr>
    </w:p>
    <w:p w14:paraId="33A9C260" w14:textId="77777777" w:rsidR="002619FB" w:rsidRPr="00DA0D3E" w:rsidRDefault="002619FB" w:rsidP="00C817D5">
      <w:pPr>
        <w:jc w:val="left"/>
        <w:rPr>
          <w:rFonts w:ascii="ＭＳ 明朝" w:hAnsi="ＭＳ 明朝"/>
          <w:b/>
          <w:sz w:val="22"/>
        </w:rPr>
      </w:pPr>
    </w:p>
    <w:p w14:paraId="1FA3D13C" w14:textId="77777777" w:rsidR="002619FB" w:rsidRPr="00DA0D3E" w:rsidRDefault="002619FB" w:rsidP="00C817D5">
      <w:pPr>
        <w:jc w:val="left"/>
        <w:rPr>
          <w:rFonts w:ascii="ＭＳ 明朝" w:hAnsi="ＭＳ 明朝"/>
          <w:b/>
          <w:sz w:val="22"/>
        </w:rPr>
      </w:pPr>
    </w:p>
    <w:p w14:paraId="6507B41F" w14:textId="77777777" w:rsidR="002619FB" w:rsidRPr="00DA0D3E" w:rsidRDefault="002619FB" w:rsidP="00C817D5">
      <w:pPr>
        <w:jc w:val="left"/>
        <w:rPr>
          <w:rFonts w:ascii="ＭＳ 明朝" w:hAnsi="ＭＳ 明朝"/>
          <w:b/>
          <w:sz w:val="22"/>
        </w:rPr>
      </w:pPr>
    </w:p>
    <w:p w14:paraId="6B6C6320" w14:textId="77777777" w:rsidR="00A67AC7" w:rsidRPr="00DA0D3E" w:rsidRDefault="00A67AC7" w:rsidP="00C817D5">
      <w:pPr>
        <w:jc w:val="left"/>
        <w:rPr>
          <w:rFonts w:ascii="ＭＳ 明朝" w:hAnsi="ＭＳ 明朝"/>
          <w:b/>
          <w:sz w:val="22"/>
        </w:rPr>
      </w:pPr>
    </w:p>
    <w:p w14:paraId="463BCF5A" w14:textId="77777777" w:rsidR="00A67AC7" w:rsidRPr="00DA0D3E" w:rsidRDefault="00A67AC7" w:rsidP="00C817D5">
      <w:pPr>
        <w:jc w:val="left"/>
        <w:rPr>
          <w:rFonts w:ascii="ＭＳ 明朝" w:hAnsi="ＭＳ 明朝"/>
          <w:b/>
          <w:sz w:val="22"/>
        </w:rPr>
      </w:pPr>
    </w:p>
    <w:p w14:paraId="56BCCBB8" w14:textId="59104EC1" w:rsidR="00C817D5" w:rsidRPr="00DA0D3E" w:rsidRDefault="00C817D5" w:rsidP="00C817D5">
      <w:pPr>
        <w:jc w:val="left"/>
        <w:rPr>
          <w:rFonts w:ascii="ＭＳ 明朝" w:hAnsi="ＭＳ 明朝"/>
          <w:sz w:val="14"/>
        </w:rPr>
      </w:pPr>
      <w:r w:rsidRPr="00DA0D3E">
        <w:rPr>
          <w:rFonts w:ascii="ＭＳ 明朝" w:hAnsi="ＭＳ 明朝" w:hint="eastAsia"/>
          <w:b/>
          <w:sz w:val="22"/>
        </w:rPr>
        <w:lastRenderedPageBreak/>
        <w:t>３．</w:t>
      </w:r>
      <w:r w:rsidR="00A67AC7" w:rsidRPr="00DA0D3E">
        <w:rPr>
          <w:rFonts w:ascii="ＭＳ 明朝" w:hAnsi="ＭＳ 明朝" w:hint="eastAsia"/>
          <w:b/>
          <w:sz w:val="22"/>
        </w:rPr>
        <w:t>事業変革</w:t>
      </w:r>
      <w:r w:rsidRPr="00DA0D3E">
        <w:rPr>
          <w:rFonts w:ascii="ＭＳ 明朝" w:hAnsi="ＭＳ 明朝" w:hint="eastAsia"/>
          <w:b/>
          <w:sz w:val="22"/>
        </w:rPr>
        <w:t>における収支予算書</w:t>
      </w:r>
      <w:r w:rsidRPr="00DA0D3E">
        <w:rPr>
          <w:rFonts w:ascii="ＭＳ 明朝" w:hAnsi="ＭＳ 明朝" w:hint="eastAsia"/>
          <w:sz w:val="14"/>
        </w:rPr>
        <w:t>（必要により対象経費の行を追加してください。）</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18"/>
        <w:gridCol w:w="2570"/>
        <w:gridCol w:w="3260"/>
      </w:tblGrid>
      <w:tr w:rsidR="00DA0D3E" w:rsidRPr="00DA0D3E" w14:paraId="30B38ACB" w14:textId="77777777" w:rsidTr="005419A7">
        <w:trPr>
          <w:trHeight w:val="454"/>
          <w:jc w:val="center"/>
        </w:trPr>
        <w:tc>
          <w:tcPr>
            <w:tcW w:w="3227" w:type="dxa"/>
            <w:gridSpan w:val="2"/>
            <w:tcBorders>
              <w:top w:val="single" w:sz="12" w:space="0" w:color="auto"/>
              <w:left w:val="single" w:sz="12" w:space="0" w:color="auto"/>
            </w:tcBorders>
            <w:shd w:val="clear" w:color="auto" w:fill="auto"/>
            <w:vAlign w:val="center"/>
          </w:tcPr>
          <w:p w14:paraId="23E03068" w14:textId="77777777" w:rsidR="00C817D5" w:rsidRPr="00DA0D3E" w:rsidRDefault="00C817D5" w:rsidP="00CC5B38">
            <w:pPr>
              <w:jc w:val="center"/>
              <w:rPr>
                <w:rFonts w:ascii="ＭＳ 明朝" w:hAnsi="ＭＳ 明朝"/>
                <w:b/>
              </w:rPr>
            </w:pPr>
            <w:bookmarkStart w:id="0" w:name="_Hlk169791784"/>
            <w:r w:rsidRPr="00DA0D3E">
              <w:rPr>
                <w:rFonts w:ascii="ＭＳ 明朝" w:hAnsi="ＭＳ 明朝" w:hint="eastAsia"/>
                <w:b/>
              </w:rPr>
              <w:t>科目</w:t>
            </w:r>
          </w:p>
        </w:tc>
        <w:tc>
          <w:tcPr>
            <w:tcW w:w="2570" w:type="dxa"/>
            <w:tcBorders>
              <w:top w:val="single" w:sz="12" w:space="0" w:color="auto"/>
            </w:tcBorders>
            <w:shd w:val="clear" w:color="auto" w:fill="auto"/>
            <w:vAlign w:val="center"/>
          </w:tcPr>
          <w:p w14:paraId="6AADC219" w14:textId="77777777" w:rsidR="00C817D5" w:rsidRPr="00DA0D3E" w:rsidRDefault="00C817D5" w:rsidP="00CC5B38">
            <w:pPr>
              <w:jc w:val="center"/>
              <w:rPr>
                <w:rFonts w:ascii="ＭＳ 明朝" w:hAnsi="ＭＳ 明朝"/>
                <w:b/>
              </w:rPr>
            </w:pPr>
            <w:r w:rsidRPr="00DA0D3E">
              <w:rPr>
                <w:rFonts w:ascii="ＭＳ 明朝" w:hAnsi="ＭＳ 明朝" w:hint="eastAsia"/>
                <w:b/>
              </w:rPr>
              <w:t>金額（税込・円）</w:t>
            </w:r>
          </w:p>
        </w:tc>
        <w:tc>
          <w:tcPr>
            <w:tcW w:w="3260" w:type="dxa"/>
            <w:tcBorders>
              <w:top w:val="single" w:sz="12" w:space="0" w:color="auto"/>
              <w:right w:val="single" w:sz="12" w:space="0" w:color="auto"/>
            </w:tcBorders>
            <w:shd w:val="clear" w:color="auto" w:fill="auto"/>
            <w:vAlign w:val="center"/>
          </w:tcPr>
          <w:p w14:paraId="26FC1B64" w14:textId="77777777" w:rsidR="00C817D5" w:rsidRPr="00DA0D3E" w:rsidRDefault="00C817D5" w:rsidP="00CC5B38">
            <w:pPr>
              <w:jc w:val="center"/>
              <w:rPr>
                <w:rFonts w:ascii="ＭＳ 明朝" w:hAnsi="ＭＳ 明朝"/>
                <w:b/>
              </w:rPr>
            </w:pPr>
            <w:r w:rsidRPr="00DA0D3E">
              <w:rPr>
                <w:rFonts w:ascii="ＭＳ 明朝" w:hAnsi="ＭＳ 明朝" w:hint="eastAsia"/>
                <w:b/>
              </w:rPr>
              <w:t>経費の内容</w:t>
            </w:r>
          </w:p>
        </w:tc>
      </w:tr>
      <w:tr w:rsidR="00DA0D3E" w:rsidRPr="00DA0D3E" w14:paraId="141C2E26" w14:textId="77777777" w:rsidTr="002619FB">
        <w:trPr>
          <w:trHeight w:val="510"/>
          <w:jc w:val="center"/>
        </w:trPr>
        <w:tc>
          <w:tcPr>
            <w:tcW w:w="3227" w:type="dxa"/>
            <w:gridSpan w:val="2"/>
            <w:tcBorders>
              <w:left w:val="single" w:sz="12" w:space="0" w:color="auto"/>
            </w:tcBorders>
            <w:shd w:val="clear" w:color="auto" w:fill="auto"/>
            <w:vAlign w:val="center"/>
          </w:tcPr>
          <w:p w14:paraId="5200AC93" w14:textId="5B50074A" w:rsidR="00AD19ED" w:rsidRPr="00DA0D3E" w:rsidRDefault="00F0274A" w:rsidP="00C817D5">
            <w:pPr>
              <w:rPr>
                <w:rFonts w:ascii="ＭＳ 明朝" w:hAnsi="ＭＳ 明朝"/>
              </w:rPr>
            </w:pPr>
            <w:r w:rsidRPr="00DA0D3E">
              <w:rPr>
                <w:rFonts w:ascii="ＭＳ 明朝" w:hAnsi="ＭＳ 明朝" w:hint="eastAsia"/>
              </w:rPr>
              <w:t>⑥</w:t>
            </w:r>
            <w:r w:rsidR="00AD19ED" w:rsidRPr="00DA0D3E">
              <w:rPr>
                <w:rFonts w:ascii="ＭＳ 明朝" w:hAnsi="ＭＳ 明朝" w:hint="eastAsia"/>
              </w:rPr>
              <w:t>リース・レンタル費</w:t>
            </w:r>
          </w:p>
          <w:p w14:paraId="1AF50F6F" w14:textId="77A36257" w:rsidR="00AD19ED" w:rsidRPr="00DA0D3E" w:rsidRDefault="00AD19ED" w:rsidP="00AD19ED">
            <w:pPr>
              <w:ind w:firstLineChars="100" w:firstLine="214"/>
              <w:rPr>
                <w:rFonts w:ascii="ＭＳ 明朝" w:hAnsi="ＭＳ 明朝"/>
              </w:rPr>
            </w:pPr>
            <w:r w:rsidRPr="00DA0D3E">
              <w:rPr>
                <w:rFonts w:ascii="ＭＳ 明朝" w:hAnsi="ＭＳ 明朝" w:hint="eastAsia"/>
              </w:rPr>
              <w:t>(ICT以外)</w:t>
            </w:r>
          </w:p>
        </w:tc>
        <w:tc>
          <w:tcPr>
            <w:tcW w:w="2570" w:type="dxa"/>
            <w:shd w:val="clear" w:color="auto" w:fill="auto"/>
            <w:vAlign w:val="center"/>
          </w:tcPr>
          <w:p w14:paraId="465DE8CB" w14:textId="77777777" w:rsidR="00AD19ED" w:rsidRPr="00DA0D3E" w:rsidRDefault="00AD19ED" w:rsidP="002619FB">
            <w:pPr>
              <w:jc w:val="right"/>
              <w:rPr>
                <w:rFonts w:ascii="ＭＳ 明朝" w:hAnsi="ＭＳ 明朝"/>
                <w:bCs/>
              </w:rPr>
            </w:pPr>
          </w:p>
        </w:tc>
        <w:tc>
          <w:tcPr>
            <w:tcW w:w="3260" w:type="dxa"/>
            <w:tcBorders>
              <w:right w:val="single" w:sz="12" w:space="0" w:color="auto"/>
            </w:tcBorders>
            <w:shd w:val="clear" w:color="auto" w:fill="auto"/>
            <w:vAlign w:val="center"/>
          </w:tcPr>
          <w:p w14:paraId="1BB89AED" w14:textId="77777777" w:rsidR="00AD19ED" w:rsidRPr="00DA0D3E" w:rsidRDefault="00AD19ED" w:rsidP="002619FB">
            <w:pPr>
              <w:rPr>
                <w:rFonts w:ascii="ＭＳ 明朝" w:hAnsi="ＭＳ 明朝"/>
                <w:bCs/>
              </w:rPr>
            </w:pPr>
          </w:p>
        </w:tc>
      </w:tr>
      <w:tr w:rsidR="00DA0D3E" w:rsidRPr="00DA0D3E" w14:paraId="530B763C" w14:textId="77777777" w:rsidTr="002619FB">
        <w:trPr>
          <w:trHeight w:val="510"/>
          <w:jc w:val="center"/>
        </w:trPr>
        <w:tc>
          <w:tcPr>
            <w:tcW w:w="3227" w:type="dxa"/>
            <w:gridSpan w:val="2"/>
            <w:tcBorders>
              <w:left w:val="single" w:sz="12" w:space="0" w:color="auto"/>
            </w:tcBorders>
            <w:shd w:val="clear" w:color="auto" w:fill="auto"/>
            <w:vAlign w:val="center"/>
          </w:tcPr>
          <w:p w14:paraId="15AB5107" w14:textId="3788FCCE" w:rsidR="00AD19ED" w:rsidRPr="00DA0D3E" w:rsidRDefault="00F0274A" w:rsidP="00C817D5">
            <w:pPr>
              <w:rPr>
                <w:rFonts w:ascii="ＭＳ 明朝" w:hAnsi="ＭＳ 明朝"/>
              </w:rPr>
            </w:pPr>
            <w:r w:rsidRPr="00DA0D3E">
              <w:rPr>
                <w:rFonts w:ascii="ＭＳ 明朝" w:hAnsi="ＭＳ 明朝" w:hint="eastAsia"/>
              </w:rPr>
              <w:t>⑦</w:t>
            </w:r>
            <w:r w:rsidR="00AD19ED" w:rsidRPr="00DA0D3E">
              <w:rPr>
                <w:rFonts w:ascii="ＭＳ 明朝" w:hAnsi="ＭＳ 明朝" w:hint="eastAsia"/>
              </w:rPr>
              <w:t>設備導入費(ICT以外)</w:t>
            </w:r>
          </w:p>
        </w:tc>
        <w:tc>
          <w:tcPr>
            <w:tcW w:w="2570" w:type="dxa"/>
            <w:shd w:val="clear" w:color="auto" w:fill="auto"/>
            <w:vAlign w:val="center"/>
          </w:tcPr>
          <w:p w14:paraId="685027EC" w14:textId="66667E03" w:rsidR="00AD19ED" w:rsidRPr="00DA0D3E" w:rsidRDefault="00AD19ED" w:rsidP="002619FB">
            <w:pPr>
              <w:jc w:val="right"/>
              <w:rPr>
                <w:rFonts w:ascii="ＭＳ 明朝" w:hAnsi="ＭＳ 明朝"/>
                <w:bCs/>
              </w:rPr>
            </w:pPr>
          </w:p>
        </w:tc>
        <w:tc>
          <w:tcPr>
            <w:tcW w:w="3260" w:type="dxa"/>
            <w:tcBorders>
              <w:right w:val="single" w:sz="12" w:space="0" w:color="auto"/>
            </w:tcBorders>
            <w:shd w:val="clear" w:color="auto" w:fill="auto"/>
            <w:vAlign w:val="center"/>
          </w:tcPr>
          <w:p w14:paraId="66187348" w14:textId="04FD1E8C" w:rsidR="00AD19ED" w:rsidRPr="00DA0D3E" w:rsidRDefault="00AD19ED" w:rsidP="002619FB">
            <w:pPr>
              <w:rPr>
                <w:rFonts w:ascii="ＭＳ 明朝" w:hAnsi="ＭＳ 明朝"/>
                <w:bCs/>
              </w:rPr>
            </w:pPr>
          </w:p>
        </w:tc>
      </w:tr>
      <w:tr w:rsidR="00DA0D3E" w:rsidRPr="00DA0D3E" w14:paraId="292A36A2" w14:textId="77777777" w:rsidTr="002619FB">
        <w:trPr>
          <w:trHeight w:val="510"/>
          <w:jc w:val="center"/>
        </w:trPr>
        <w:tc>
          <w:tcPr>
            <w:tcW w:w="3227" w:type="dxa"/>
            <w:gridSpan w:val="2"/>
            <w:tcBorders>
              <w:left w:val="single" w:sz="12" w:space="0" w:color="auto"/>
            </w:tcBorders>
            <w:shd w:val="clear" w:color="auto" w:fill="auto"/>
            <w:vAlign w:val="center"/>
          </w:tcPr>
          <w:p w14:paraId="15AFC5A5" w14:textId="11075F3B" w:rsidR="00AD19ED" w:rsidRPr="00DA0D3E" w:rsidRDefault="00F0274A" w:rsidP="00A67AC7">
            <w:pPr>
              <w:rPr>
                <w:rFonts w:ascii="ＭＳ 明朝" w:hAnsi="ＭＳ 明朝"/>
              </w:rPr>
            </w:pPr>
            <w:r w:rsidRPr="00DA0D3E">
              <w:rPr>
                <w:rFonts w:ascii="ＭＳ 明朝" w:hAnsi="ＭＳ 明朝" w:hint="eastAsia"/>
              </w:rPr>
              <w:t>⑧</w:t>
            </w:r>
            <w:r w:rsidR="00AD19ED" w:rsidRPr="00DA0D3E">
              <w:rPr>
                <w:rFonts w:ascii="ＭＳ 明朝" w:hAnsi="ＭＳ 明朝" w:hint="eastAsia"/>
              </w:rPr>
              <w:t>改装工事費</w:t>
            </w:r>
          </w:p>
        </w:tc>
        <w:tc>
          <w:tcPr>
            <w:tcW w:w="2570" w:type="dxa"/>
            <w:shd w:val="clear" w:color="auto" w:fill="auto"/>
            <w:vAlign w:val="center"/>
          </w:tcPr>
          <w:p w14:paraId="133DF86D" w14:textId="77777777" w:rsidR="00AD19ED" w:rsidRPr="00DA0D3E" w:rsidRDefault="00AD19ED" w:rsidP="002619FB">
            <w:pPr>
              <w:jc w:val="right"/>
              <w:rPr>
                <w:rFonts w:ascii="ＭＳ 明朝" w:hAnsi="ＭＳ 明朝"/>
                <w:bCs/>
              </w:rPr>
            </w:pPr>
          </w:p>
        </w:tc>
        <w:tc>
          <w:tcPr>
            <w:tcW w:w="3260" w:type="dxa"/>
            <w:tcBorders>
              <w:right w:val="single" w:sz="12" w:space="0" w:color="auto"/>
            </w:tcBorders>
            <w:shd w:val="clear" w:color="auto" w:fill="auto"/>
            <w:vAlign w:val="center"/>
          </w:tcPr>
          <w:p w14:paraId="4B702AE3" w14:textId="77777777" w:rsidR="00AD19ED" w:rsidRPr="00DA0D3E" w:rsidRDefault="00AD19ED" w:rsidP="002619FB">
            <w:pPr>
              <w:rPr>
                <w:rFonts w:ascii="ＭＳ 明朝" w:hAnsi="ＭＳ 明朝"/>
                <w:bCs/>
              </w:rPr>
            </w:pPr>
          </w:p>
        </w:tc>
      </w:tr>
      <w:tr w:rsidR="00DA0D3E" w:rsidRPr="00DA0D3E" w14:paraId="50F680DC" w14:textId="77777777" w:rsidTr="002619FB">
        <w:trPr>
          <w:trHeight w:val="510"/>
          <w:jc w:val="center"/>
        </w:trPr>
        <w:tc>
          <w:tcPr>
            <w:tcW w:w="3227" w:type="dxa"/>
            <w:gridSpan w:val="2"/>
            <w:tcBorders>
              <w:left w:val="single" w:sz="12" w:space="0" w:color="auto"/>
            </w:tcBorders>
            <w:shd w:val="clear" w:color="auto" w:fill="auto"/>
            <w:vAlign w:val="center"/>
          </w:tcPr>
          <w:p w14:paraId="3F9C30F7" w14:textId="4338A538" w:rsidR="00AD19ED" w:rsidRPr="00DA0D3E" w:rsidRDefault="009E71D9" w:rsidP="00A67AC7">
            <w:pPr>
              <w:rPr>
                <w:rFonts w:ascii="ＭＳ 明朝" w:hAnsi="ＭＳ 明朝"/>
              </w:rPr>
            </w:pPr>
            <w:r>
              <w:rPr>
                <w:rFonts w:ascii="ＭＳ 明朝" w:hAnsi="ＭＳ 明朝" w:hint="eastAsia"/>
              </w:rPr>
              <w:t>⑨</w:t>
            </w:r>
            <w:r w:rsidR="00AD19ED" w:rsidRPr="00DA0D3E">
              <w:rPr>
                <w:rFonts w:ascii="ＭＳ 明朝" w:hAnsi="ＭＳ 明朝" w:hint="eastAsia"/>
              </w:rPr>
              <w:t>開発費(ICT以外)</w:t>
            </w:r>
          </w:p>
        </w:tc>
        <w:tc>
          <w:tcPr>
            <w:tcW w:w="2570" w:type="dxa"/>
            <w:shd w:val="clear" w:color="auto" w:fill="auto"/>
            <w:vAlign w:val="center"/>
          </w:tcPr>
          <w:p w14:paraId="660F451A" w14:textId="7D899215" w:rsidR="00AD19ED" w:rsidRPr="00DA0D3E" w:rsidRDefault="00AD19ED" w:rsidP="002619FB">
            <w:pPr>
              <w:jc w:val="right"/>
              <w:rPr>
                <w:rFonts w:ascii="ＭＳ 明朝" w:hAnsi="ＭＳ 明朝"/>
                <w:bCs/>
              </w:rPr>
            </w:pPr>
          </w:p>
        </w:tc>
        <w:tc>
          <w:tcPr>
            <w:tcW w:w="3260" w:type="dxa"/>
            <w:tcBorders>
              <w:right w:val="single" w:sz="12" w:space="0" w:color="auto"/>
            </w:tcBorders>
            <w:shd w:val="clear" w:color="auto" w:fill="auto"/>
            <w:vAlign w:val="center"/>
          </w:tcPr>
          <w:p w14:paraId="72DADA52" w14:textId="21B63CCC" w:rsidR="00AD19ED" w:rsidRPr="00DA0D3E" w:rsidRDefault="00AD19ED" w:rsidP="002619FB">
            <w:pPr>
              <w:rPr>
                <w:rFonts w:ascii="ＭＳ 明朝" w:hAnsi="ＭＳ 明朝"/>
                <w:bCs/>
              </w:rPr>
            </w:pPr>
          </w:p>
        </w:tc>
      </w:tr>
      <w:tr w:rsidR="00DA0D3E" w:rsidRPr="00DA0D3E" w14:paraId="7B364412" w14:textId="77777777" w:rsidTr="002619FB">
        <w:trPr>
          <w:trHeight w:val="510"/>
          <w:jc w:val="center"/>
        </w:trPr>
        <w:tc>
          <w:tcPr>
            <w:tcW w:w="3227" w:type="dxa"/>
            <w:gridSpan w:val="2"/>
            <w:tcBorders>
              <w:left w:val="single" w:sz="12" w:space="0" w:color="auto"/>
            </w:tcBorders>
            <w:shd w:val="clear" w:color="auto" w:fill="auto"/>
            <w:vAlign w:val="center"/>
          </w:tcPr>
          <w:p w14:paraId="59495032" w14:textId="2434405F" w:rsidR="00AD19ED" w:rsidRPr="00DA0D3E" w:rsidRDefault="009E71D9" w:rsidP="00A67AC7">
            <w:pPr>
              <w:rPr>
                <w:rFonts w:ascii="ＭＳ 明朝" w:hAnsi="ＭＳ 明朝"/>
              </w:rPr>
            </w:pPr>
            <w:r>
              <w:rPr>
                <w:rFonts w:ascii="ＭＳ 明朝" w:hAnsi="ＭＳ 明朝" w:hint="eastAsia"/>
              </w:rPr>
              <w:t>⑩</w:t>
            </w:r>
            <w:r w:rsidR="00AD19ED" w:rsidRPr="00DA0D3E">
              <w:rPr>
                <w:rFonts w:ascii="ＭＳ 明朝" w:hAnsi="ＭＳ 明朝" w:hint="eastAsia"/>
              </w:rPr>
              <w:t>広報費</w:t>
            </w:r>
          </w:p>
        </w:tc>
        <w:tc>
          <w:tcPr>
            <w:tcW w:w="2570" w:type="dxa"/>
            <w:shd w:val="clear" w:color="auto" w:fill="auto"/>
            <w:vAlign w:val="center"/>
          </w:tcPr>
          <w:p w14:paraId="6C9674BD" w14:textId="674719AD" w:rsidR="00AD19ED" w:rsidRPr="00DA0D3E" w:rsidRDefault="00AD19ED" w:rsidP="002619FB">
            <w:pPr>
              <w:jc w:val="right"/>
              <w:rPr>
                <w:rFonts w:ascii="ＭＳ 明朝" w:hAnsi="ＭＳ 明朝"/>
                <w:bCs/>
              </w:rPr>
            </w:pPr>
          </w:p>
        </w:tc>
        <w:tc>
          <w:tcPr>
            <w:tcW w:w="3260" w:type="dxa"/>
            <w:tcBorders>
              <w:right w:val="single" w:sz="12" w:space="0" w:color="auto"/>
            </w:tcBorders>
            <w:shd w:val="clear" w:color="auto" w:fill="auto"/>
            <w:vAlign w:val="center"/>
          </w:tcPr>
          <w:p w14:paraId="63096A0C" w14:textId="3C343D38" w:rsidR="00AD19ED" w:rsidRPr="00DA0D3E" w:rsidRDefault="00AD19ED" w:rsidP="002619FB">
            <w:pPr>
              <w:rPr>
                <w:rFonts w:ascii="ＭＳ 明朝" w:hAnsi="ＭＳ 明朝"/>
                <w:bCs/>
              </w:rPr>
            </w:pPr>
          </w:p>
        </w:tc>
      </w:tr>
      <w:tr w:rsidR="00DA0D3E" w:rsidRPr="00DA0D3E" w14:paraId="2326E3B7" w14:textId="77777777" w:rsidTr="002619FB">
        <w:trPr>
          <w:trHeight w:val="510"/>
          <w:jc w:val="center"/>
        </w:trPr>
        <w:tc>
          <w:tcPr>
            <w:tcW w:w="3227" w:type="dxa"/>
            <w:gridSpan w:val="2"/>
            <w:tcBorders>
              <w:left w:val="single" w:sz="12" w:space="0" w:color="auto"/>
            </w:tcBorders>
            <w:shd w:val="clear" w:color="auto" w:fill="auto"/>
            <w:vAlign w:val="center"/>
          </w:tcPr>
          <w:p w14:paraId="4A66A365" w14:textId="225AB79C" w:rsidR="00AD19ED" w:rsidRPr="00DA0D3E" w:rsidRDefault="009E71D9" w:rsidP="00A67AC7">
            <w:pPr>
              <w:rPr>
                <w:rFonts w:ascii="ＭＳ 明朝" w:hAnsi="ＭＳ 明朝"/>
              </w:rPr>
            </w:pPr>
            <w:r>
              <w:rPr>
                <w:rFonts w:ascii="ＭＳ 明朝" w:hAnsi="ＭＳ 明朝" w:hint="eastAsia"/>
              </w:rPr>
              <w:t>⑪</w:t>
            </w:r>
            <w:r w:rsidR="00AD19ED" w:rsidRPr="00DA0D3E">
              <w:rPr>
                <w:rFonts w:ascii="ＭＳ 明朝" w:hAnsi="ＭＳ 明朝" w:hint="eastAsia"/>
              </w:rPr>
              <w:t>その他経費</w:t>
            </w:r>
          </w:p>
        </w:tc>
        <w:tc>
          <w:tcPr>
            <w:tcW w:w="2570" w:type="dxa"/>
            <w:shd w:val="clear" w:color="auto" w:fill="auto"/>
            <w:vAlign w:val="center"/>
          </w:tcPr>
          <w:p w14:paraId="5E9727D7" w14:textId="73EE7446" w:rsidR="00AD19ED" w:rsidRPr="00DA0D3E" w:rsidRDefault="00AD19ED" w:rsidP="002619FB">
            <w:pPr>
              <w:jc w:val="right"/>
              <w:rPr>
                <w:rFonts w:ascii="ＭＳ 明朝" w:hAnsi="ＭＳ 明朝"/>
                <w:bCs/>
              </w:rPr>
            </w:pPr>
          </w:p>
        </w:tc>
        <w:tc>
          <w:tcPr>
            <w:tcW w:w="3260" w:type="dxa"/>
            <w:tcBorders>
              <w:right w:val="single" w:sz="12" w:space="0" w:color="auto"/>
            </w:tcBorders>
            <w:shd w:val="clear" w:color="auto" w:fill="auto"/>
            <w:vAlign w:val="center"/>
          </w:tcPr>
          <w:p w14:paraId="67E04E40" w14:textId="099F9BF2" w:rsidR="00AD19ED" w:rsidRPr="00DA0D3E" w:rsidRDefault="00AD19ED" w:rsidP="002619FB">
            <w:pPr>
              <w:rPr>
                <w:rFonts w:ascii="ＭＳ 明朝" w:hAnsi="ＭＳ 明朝"/>
                <w:bCs/>
              </w:rPr>
            </w:pPr>
          </w:p>
        </w:tc>
      </w:tr>
      <w:tr w:rsidR="00DA0D3E" w:rsidRPr="00DA0D3E" w14:paraId="0D8356EF" w14:textId="77777777" w:rsidTr="00DE6EB0">
        <w:trPr>
          <w:trHeight w:val="510"/>
          <w:jc w:val="center"/>
        </w:trPr>
        <w:tc>
          <w:tcPr>
            <w:tcW w:w="3227" w:type="dxa"/>
            <w:gridSpan w:val="2"/>
            <w:tcBorders>
              <w:left w:val="single" w:sz="12" w:space="0" w:color="auto"/>
            </w:tcBorders>
            <w:shd w:val="clear" w:color="auto" w:fill="FBD4B4" w:themeFill="accent6" w:themeFillTint="66"/>
            <w:vAlign w:val="center"/>
          </w:tcPr>
          <w:p w14:paraId="7AF6005A" w14:textId="0A240D80" w:rsidR="00174089" w:rsidRPr="00DA0D3E" w:rsidRDefault="00174089" w:rsidP="00A67AC7">
            <w:pPr>
              <w:rPr>
                <w:rFonts w:ascii="ＭＳ 明朝" w:hAnsi="ＭＳ 明朝"/>
                <w:bCs/>
              </w:rPr>
            </w:pPr>
            <w:r w:rsidRPr="00DA0D3E">
              <w:rPr>
                <w:rFonts w:ascii="ＭＳ 明朝" w:hAnsi="ＭＳ 明朝" w:hint="eastAsia"/>
                <w:bCs/>
              </w:rPr>
              <w:t>小計(</w:t>
            </w:r>
            <w:r w:rsidR="00F0274A" w:rsidRPr="00DA0D3E">
              <w:rPr>
                <w:rFonts w:ascii="ＭＳ 明朝" w:hAnsi="ＭＳ 明朝" w:hint="eastAsia"/>
                <w:bCs/>
              </w:rPr>
              <w:t>⑥</w:t>
            </w:r>
            <w:r w:rsidRPr="00DA0D3E">
              <w:rPr>
                <w:rFonts w:ascii="ＭＳ 明朝" w:hAnsi="ＭＳ 明朝" w:hint="eastAsia"/>
                <w:bCs/>
              </w:rPr>
              <w:t>+</w:t>
            </w:r>
            <w:r w:rsidR="00F0274A" w:rsidRPr="00DA0D3E">
              <w:rPr>
                <w:rFonts w:ascii="ＭＳ 明朝" w:hAnsi="ＭＳ 明朝" w:hint="eastAsia"/>
                <w:bCs/>
              </w:rPr>
              <w:t>⑦</w:t>
            </w:r>
            <w:r w:rsidRPr="00DA0D3E">
              <w:rPr>
                <w:rFonts w:ascii="ＭＳ 明朝" w:hAnsi="ＭＳ 明朝" w:hint="eastAsia"/>
                <w:bCs/>
              </w:rPr>
              <w:t>+…+</w:t>
            </w:r>
            <w:r w:rsidR="009E71D9">
              <w:rPr>
                <w:rFonts w:ascii="ＭＳ 明朝" w:hAnsi="ＭＳ 明朝" w:hint="eastAsia"/>
                <w:bCs/>
              </w:rPr>
              <w:t>⑪</w:t>
            </w:r>
            <w:r w:rsidRPr="00DA0D3E">
              <w:rPr>
                <w:rFonts w:ascii="ＭＳ 明朝" w:hAnsi="ＭＳ 明朝" w:hint="eastAsia"/>
                <w:bCs/>
              </w:rPr>
              <w:t>)</w:t>
            </w:r>
          </w:p>
        </w:tc>
        <w:tc>
          <w:tcPr>
            <w:tcW w:w="2570" w:type="dxa"/>
            <w:shd w:val="clear" w:color="auto" w:fill="FBD4B4" w:themeFill="accent6" w:themeFillTint="66"/>
            <w:vAlign w:val="center"/>
          </w:tcPr>
          <w:p w14:paraId="4A788823" w14:textId="7C5B42B2" w:rsidR="00174089" w:rsidRPr="00DA0D3E" w:rsidRDefault="00174089" w:rsidP="002619FB">
            <w:pPr>
              <w:jc w:val="right"/>
              <w:rPr>
                <w:rFonts w:ascii="ＭＳ 明朝" w:hAnsi="ＭＳ 明朝"/>
                <w:bCs/>
              </w:rPr>
            </w:pPr>
          </w:p>
        </w:tc>
        <w:tc>
          <w:tcPr>
            <w:tcW w:w="3260" w:type="dxa"/>
            <w:tcBorders>
              <w:right w:val="single" w:sz="12" w:space="0" w:color="auto"/>
            </w:tcBorders>
            <w:shd w:val="clear" w:color="auto" w:fill="FBD4B4" w:themeFill="accent6" w:themeFillTint="66"/>
            <w:vAlign w:val="center"/>
          </w:tcPr>
          <w:p w14:paraId="0D0B81E8" w14:textId="25D6C630" w:rsidR="00174089" w:rsidRPr="00DA0D3E" w:rsidRDefault="00174089" w:rsidP="002619FB">
            <w:pPr>
              <w:rPr>
                <w:rFonts w:ascii="ＭＳ 明朝" w:hAnsi="ＭＳ 明朝"/>
                <w:bCs/>
              </w:rPr>
            </w:pPr>
          </w:p>
        </w:tc>
      </w:tr>
      <w:tr w:rsidR="00DA0D3E" w:rsidRPr="00DA0D3E" w14:paraId="3E24EFAA" w14:textId="77777777" w:rsidTr="00DE6EB0">
        <w:trPr>
          <w:trHeight w:val="510"/>
          <w:jc w:val="center"/>
        </w:trPr>
        <w:tc>
          <w:tcPr>
            <w:tcW w:w="3227" w:type="dxa"/>
            <w:gridSpan w:val="2"/>
            <w:tcBorders>
              <w:left w:val="single" w:sz="12" w:space="0" w:color="auto"/>
              <w:bottom w:val="single" w:sz="4" w:space="0" w:color="auto"/>
            </w:tcBorders>
            <w:shd w:val="clear" w:color="auto" w:fill="FBD4B4" w:themeFill="accent6" w:themeFillTint="66"/>
            <w:vAlign w:val="center"/>
          </w:tcPr>
          <w:p w14:paraId="23AEDBBC" w14:textId="4C0BD286" w:rsidR="00174089" w:rsidRPr="00DA0D3E" w:rsidRDefault="00174089" w:rsidP="00A67AC7">
            <w:pPr>
              <w:rPr>
                <w:rFonts w:ascii="ＭＳ 明朝" w:hAnsi="ＭＳ 明朝"/>
                <w:b/>
              </w:rPr>
            </w:pPr>
            <w:r w:rsidRPr="00DA0D3E">
              <w:rPr>
                <w:rFonts w:ascii="ＭＳ 明朝" w:hAnsi="ＭＳ 明朝" w:hint="eastAsia"/>
              </w:rPr>
              <w:t>助成申請額(</w:t>
            </w:r>
            <w:r w:rsidR="00F0274A" w:rsidRPr="00DA0D3E">
              <w:rPr>
                <w:rFonts w:ascii="ＭＳ 明朝" w:hAnsi="ＭＳ 明朝" w:hint="eastAsia"/>
              </w:rPr>
              <w:t>⑥</w:t>
            </w:r>
            <w:r w:rsidRPr="00DA0D3E">
              <w:rPr>
                <w:rFonts w:ascii="ＭＳ 明朝" w:hAnsi="ＭＳ 明朝" w:hint="eastAsia"/>
              </w:rPr>
              <w:t>～</w:t>
            </w:r>
            <w:r w:rsidR="009E71D9">
              <w:rPr>
                <w:rFonts w:ascii="ＭＳ 明朝" w:hAnsi="ＭＳ 明朝" w:hint="eastAsia"/>
              </w:rPr>
              <w:t>⑪</w:t>
            </w:r>
            <w:r w:rsidRPr="00DA0D3E">
              <w:rPr>
                <w:rFonts w:ascii="ＭＳ 明朝" w:hAnsi="ＭＳ 明朝" w:hint="eastAsia"/>
              </w:rPr>
              <w:t>分)</w:t>
            </w:r>
          </w:p>
        </w:tc>
        <w:tc>
          <w:tcPr>
            <w:tcW w:w="2570" w:type="dxa"/>
            <w:tcBorders>
              <w:bottom w:val="single" w:sz="4" w:space="0" w:color="auto"/>
            </w:tcBorders>
            <w:shd w:val="clear" w:color="auto" w:fill="FBD4B4" w:themeFill="accent6" w:themeFillTint="66"/>
            <w:vAlign w:val="center"/>
          </w:tcPr>
          <w:p w14:paraId="06307359" w14:textId="2AD9B0AA" w:rsidR="00174089" w:rsidRPr="00DA0D3E" w:rsidRDefault="00174089" w:rsidP="002619FB">
            <w:pPr>
              <w:jc w:val="right"/>
              <w:rPr>
                <w:rFonts w:ascii="ＭＳ 明朝" w:hAnsi="ＭＳ 明朝"/>
                <w:bCs/>
              </w:rPr>
            </w:pPr>
          </w:p>
        </w:tc>
        <w:tc>
          <w:tcPr>
            <w:tcW w:w="3260" w:type="dxa"/>
            <w:tcBorders>
              <w:bottom w:val="single" w:sz="4" w:space="0" w:color="auto"/>
              <w:right w:val="single" w:sz="12" w:space="0" w:color="auto"/>
            </w:tcBorders>
            <w:shd w:val="clear" w:color="auto" w:fill="FBD4B4" w:themeFill="accent6" w:themeFillTint="66"/>
            <w:vAlign w:val="center"/>
          </w:tcPr>
          <w:p w14:paraId="7CAB0609" w14:textId="7C5424D7" w:rsidR="00174089" w:rsidRPr="00DA0D3E" w:rsidRDefault="002619FB" w:rsidP="002619FB">
            <w:pPr>
              <w:rPr>
                <w:rFonts w:ascii="ＭＳ 明朝" w:hAnsi="ＭＳ 明朝"/>
                <w:bCs/>
              </w:rPr>
            </w:pPr>
            <w:r w:rsidRPr="00DA0D3E">
              <w:rPr>
                <w:rFonts w:ascii="ＭＳ 明朝" w:hAnsi="ＭＳ 明朝" w:hint="eastAsia"/>
                <w:bCs/>
              </w:rPr>
              <w:t>※(</w:t>
            </w:r>
            <w:r w:rsidR="00F0274A" w:rsidRPr="00DA0D3E">
              <w:rPr>
                <w:rFonts w:ascii="ＭＳ 明朝" w:hAnsi="ＭＳ 明朝" w:hint="eastAsia"/>
                <w:bCs/>
              </w:rPr>
              <w:t>⑥</w:t>
            </w:r>
            <w:r w:rsidRPr="00DA0D3E">
              <w:rPr>
                <w:rFonts w:ascii="ＭＳ 明朝" w:hAnsi="ＭＳ 明朝" w:hint="eastAsia"/>
                <w:bCs/>
              </w:rPr>
              <w:t>+</w:t>
            </w:r>
            <w:r w:rsidR="00F0274A" w:rsidRPr="00DA0D3E">
              <w:rPr>
                <w:rFonts w:ascii="ＭＳ 明朝" w:hAnsi="ＭＳ 明朝" w:hint="eastAsia"/>
                <w:bCs/>
              </w:rPr>
              <w:t>⑦</w:t>
            </w:r>
            <w:r w:rsidRPr="00DA0D3E">
              <w:rPr>
                <w:rFonts w:ascii="ＭＳ 明朝" w:hAnsi="ＭＳ 明朝" w:hint="eastAsia"/>
                <w:bCs/>
              </w:rPr>
              <w:t>+…+</w:t>
            </w:r>
            <w:r w:rsidR="009E71D9">
              <w:rPr>
                <w:rFonts w:ascii="ＭＳ 明朝" w:hAnsi="ＭＳ 明朝" w:hint="eastAsia"/>
                <w:bCs/>
              </w:rPr>
              <w:t>⑪</w:t>
            </w:r>
            <w:r w:rsidRPr="00DA0D3E">
              <w:rPr>
                <w:rFonts w:ascii="ＭＳ 明朝" w:hAnsi="ＭＳ 明朝" w:hint="eastAsia"/>
                <w:bCs/>
              </w:rPr>
              <w:t>)×1/2</w:t>
            </w:r>
          </w:p>
          <w:p w14:paraId="0BC5CBB7" w14:textId="63111531" w:rsidR="002619FB" w:rsidRPr="00DA0D3E" w:rsidRDefault="002619FB" w:rsidP="002619FB">
            <w:pPr>
              <w:rPr>
                <w:rFonts w:ascii="ＭＳ 明朝" w:hAnsi="ＭＳ 明朝"/>
                <w:bCs/>
              </w:rPr>
            </w:pPr>
            <w:r w:rsidRPr="00DA0D3E">
              <w:rPr>
                <w:rFonts w:ascii="ＭＳ 明朝" w:hAnsi="ＭＳ 明朝" w:hint="eastAsia"/>
                <w:bCs/>
              </w:rPr>
              <w:t>※千円未満切り捨て</w:t>
            </w:r>
          </w:p>
        </w:tc>
      </w:tr>
      <w:tr w:rsidR="00DA0D3E" w:rsidRPr="00DA0D3E" w14:paraId="2EA6CCA5" w14:textId="77777777" w:rsidTr="002619FB">
        <w:trPr>
          <w:trHeight w:val="510"/>
          <w:jc w:val="center"/>
        </w:trPr>
        <w:tc>
          <w:tcPr>
            <w:tcW w:w="3227" w:type="dxa"/>
            <w:gridSpan w:val="2"/>
            <w:tcBorders>
              <w:top w:val="single" w:sz="4" w:space="0" w:color="auto"/>
              <w:left w:val="single" w:sz="12" w:space="0" w:color="auto"/>
              <w:bottom w:val="double" w:sz="4" w:space="0" w:color="auto"/>
            </w:tcBorders>
            <w:shd w:val="clear" w:color="auto" w:fill="auto"/>
            <w:vAlign w:val="center"/>
          </w:tcPr>
          <w:p w14:paraId="2BE91559" w14:textId="6538A3B8" w:rsidR="005419A7" w:rsidRPr="00DA0D3E" w:rsidRDefault="009E71D9" w:rsidP="00F34043">
            <w:pPr>
              <w:jc w:val="left"/>
              <w:rPr>
                <w:rFonts w:ascii="ＭＳ 明朝" w:hAnsi="ＭＳ 明朝"/>
              </w:rPr>
            </w:pPr>
            <w:r>
              <w:rPr>
                <w:rFonts w:ascii="ＭＳ 明朝" w:hAnsi="ＭＳ 明朝" w:hint="eastAsia"/>
              </w:rPr>
              <w:t>⑫</w:t>
            </w:r>
            <w:r w:rsidR="005419A7" w:rsidRPr="00DA0D3E">
              <w:rPr>
                <w:rFonts w:ascii="ＭＳ 明朝" w:hAnsi="ＭＳ 明朝" w:hint="eastAsia"/>
              </w:rPr>
              <w:t>対象外経費</w:t>
            </w:r>
          </w:p>
        </w:tc>
        <w:tc>
          <w:tcPr>
            <w:tcW w:w="2570" w:type="dxa"/>
            <w:tcBorders>
              <w:top w:val="single" w:sz="4" w:space="0" w:color="auto"/>
              <w:bottom w:val="double" w:sz="4" w:space="0" w:color="auto"/>
            </w:tcBorders>
            <w:shd w:val="clear" w:color="auto" w:fill="auto"/>
            <w:vAlign w:val="center"/>
          </w:tcPr>
          <w:p w14:paraId="27E4B9B8" w14:textId="77777777" w:rsidR="005419A7" w:rsidRPr="00DA0D3E" w:rsidRDefault="005419A7" w:rsidP="002619FB">
            <w:pPr>
              <w:jc w:val="right"/>
              <w:rPr>
                <w:rFonts w:ascii="ＭＳ 明朝" w:hAnsi="ＭＳ 明朝"/>
                <w:bCs/>
              </w:rPr>
            </w:pPr>
          </w:p>
        </w:tc>
        <w:tc>
          <w:tcPr>
            <w:tcW w:w="3260" w:type="dxa"/>
            <w:tcBorders>
              <w:top w:val="single" w:sz="4" w:space="0" w:color="auto"/>
              <w:bottom w:val="double" w:sz="4" w:space="0" w:color="auto"/>
              <w:right w:val="single" w:sz="12" w:space="0" w:color="auto"/>
            </w:tcBorders>
            <w:shd w:val="clear" w:color="auto" w:fill="auto"/>
            <w:vAlign w:val="center"/>
          </w:tcPr>
          <w:p w14:paraId="0CB59F23" w14:textId="77777777" w:rsidR="005419A7" w:rsidRPr="00DA0D3E" w:rsidRDefault="005419A7" w:rsidP="002619FB">
            <w:pPr>
              <w:rPr>
                <w:rFonts w:ascii="ＭＳ 明朝" w:hAnsi="ＭＳ 明朝"/>
                <w:bCs/>
              </w:rPr>
            </w:pPr>
          </w:p>
        </w:tc>
      </w:tr>
      <w:tr w:rsidR="00DA0D3E" w:rsidRPr="00DA0D3E" w14:paraId="3A9C4533" w14:textId="77777777" w:rsidTr="002619FB">
        <w:trPr>
          <w:trHeight w:val="510"/>
          <w:jc w:val="center"/>
        </w:trPr>
        <w:tc>
          <w:tcPr>
            <w:tcW w:w="3227" w:type="dxa"/>
            <w:gridSpan w:val="2"/>
            <w:tcBorders>
              <w:left w:val="single" w:sz="12" w:space="0" w:color="auto"/>
              <w:bottom w:val="single" w:sz="12" w:space="0" w:color="auto"/>
            </w:tcBorders>
            <w:shd w:val="clear" w:color="auto" w:fill="auto"/>
            <w:vAlign w:val="center"/>
          </w:tcPr>
          <w:p w14:paraId="5005A1FE" w14:textId="48B24C03" w:rsidR="00C817D5" w:rsidRPr="00DA0D3E" w:rsidRDefault="00C817D5" w:rsidP="00F34043">
            <w:pPr>
              <w:jc w:val="left"/>
              <w:rPr>
                <w:rFonts w:ascii="ＭＳ 明朝" w:hAnsi="ＭＳ 明朝"/>
              </w:rPr>
            </w:pPr>
            <w:r w:rsidRPr="00DA0D3E">
              <w:rPr>
                <w:rFonts w:ascii="ＭＳ 明朝" w:hAnsi="ＭＳ 明朝" w:hint="eastAsia"/>
              </w:rPr>
              <w:t>総事業費</w:t>
            </w:r>
            <w:r w:rsidR="00F34043" w:rsidRPr="00DA0D3E">
              <w:rPr>
                <w:rFonts w:ascii="ＭＳ 明朝" w:hAnsi="ＭＳ 明朝" w:hint="eastAsia"/>
              </w:rPr>
              <w:t>(</w:t>
            </w:r>
            <w:r w:rsidR="00F0274A" w:rsidRPr="00DA0D3E">
              <w:rPr>
                <w:rFonts w:ascii="ＭＳ 明朝" w:hAnsi="ＭＳ 明朝" w:hint="eastAsia"/>
              </w:rPr>
              <w:t>⑥</w:t>
            </w:r>
            <w:r w:rsidR="00F34043" w:rsidRPr="00DA0D3E">
              <w:rPr>
                <w:rFonts w:ascii="ＭＳ 明朝" w:hAnsi="ＭＳ 明朝" w:hint="eastAsia"/>
              </w:rPr>
              <w:t>～</w:t>
            </w:r>
            <w:r w:rsidR="009E71D9">
              <w:rPr>
                <w:rFonts w:ascii="ＭＳ 明朝" w:hAnsi="ＭＳ 明朝" w:hint="eastAsia"/>
              </w:rPr>
              <w:t>⑫</w:t>
            </w:r>
            <w:r w:rsidR="00F34043" w:rsidRPr="00DA0D3E">
              <w:rPr>
                <w:rFonts w:ascii="ＭＳ 明朝" w:hAnsi="ＭＳ 明朝" w:hint="eastAsia"/>
              </w:rPr>
              <w:t>の合計)</w:t>
            </w:r>
          </w:p>
        </w:tc>
        <w:tc>
          <w:tcPr>
            <w:tcW w:w="2570" w:type="dxa"/>
            <w:tcBorders>
              <w:bottom w:val="single" w:sz="12" w:space="0" w:color="auto"/>
            </w:tcBorders>
            <w:shd w:val="clear" w:color="auto" w:fill="auto"/>
            <w:vAlign w:val="center"/>
          </w:tcPr>
          <w:p w14:paraId="03247521" w14:textId="348C2786" w:rsidR="00C817D5" w:rsidRPr="00DA0D3E" w:rsidRDefault="00C817D5" w:rsidP="002619FB">
            <w:pPr>
              <w:jc w:val="right"/>
              <w:rPr>
                <w:rFonts w:ascii="ＭＳ 明朝" w:hAnsi="ＭＳ 明朝"/>
                <w:bCs/>
              </w:rPr>
            </w:pPr>
          </w:p>
        </w:tc>
        <w:tc>
          <w:tcPr>
            <w:tcW w:w="3260" w:type="dxa"/>
            <w:tcBorders>
              <w:bottom w:val="single" w:sz="12" w:space="0" w:color="auto"/>
              <w:right w:val="single" w:sz="12" w:space="0" w:color="auto"/>
            </w:tcBorders>
            <w:shd w:val="clear" w:color="auto" w:fill="auto"/>
            <w:vAlign w:val="center"/>
          </w:tcPr>
          <w:p w14:paraId="28AE1D06" w14:textId="77777777" w:rsidR="00C817D5" w:rsidRPr="00DA0D3E" w:rsidRDefault="00C817D5" w:rsidP="002619FB">
            <w:pPr>
              <w:rPr>
                <w:rFonts w:ascii="ＭＳ 明朝" w:hAnsi="ＭＳ 明朝"/>
                <w:bCs/>
              </w:rPr>
            </w:pPr>
          </w:p>
        </w:tc>
      </w:tr>
      <w:tr w:rsidR="00DA0D3E" w:rsidRPr="00DA0D3E" w14:paraId="4EF88046" w14:textId="77777777" w:rsidTr="002619FB">
        <w:trPr>
          <w:trHeight w:val="510"/>
          <w:jc w:val="center"/>
        </w:trPr>
        <w:tc>
          <w:tcPr>
            <w:tcW w:w="709" w:type="dxa"/>
            <w:vMerge w:val="restart"/>
            <w:tcBorders>
              <w:top w:val="double" w:sz="4" w:space="0" w:color="auto"/>
              <w:left w:val="single" w:sz="12" w:space="0" w:color="auto"/>
              <w:right w:val="single" w:sz="4" w:space="0" w:color="auto"/>
            </w:tcBorders>
            <w:shd w:val="clear" w:color="auto" w:fill="auto"/>
            <w:vAlign w:val="center"/>
          </w:tcPr>
          <w:p w14:paraId="18179417" w14:textId="77777777" w:rsidR="00F34043" w:rsidRPr="00DA0D3E" w:rsidRDefault="00F34043" w:rsidP="00CC5B38">
            <w:pPr>
              <w:jc w:val="center"/>
              <w:rPr>
                <w:rFonts w:ascii="ＭＳ 明朝" w:hAnsi="ＭＳ 明朝"/>
              </w:rPr>
            </w:pPr>
            <w:r w:rsidRPr="00DA0D3E">
              <w:rPr>
                <w:rFonts w:ascii="ＭＳ 明朝" w:hAnsi="ＭＳ 明朝" w:hint="eastAsia"/>
              </w:rPr>
              <w:t>資</w:t>
            </w:r>
          </w:p>
          <w:p w14:paraId="5B98F2AC" w14:textId="77777777" w:rsidR="00F34043" w:rsidRPr="00DA0D3E" w:rsidRDefault="00F34043" w:rsidP="00CC5B38">
            <w:pPr>
              <w:jc w:val="center"/>
              <w:rPr>
                <w:rFonts w:ascii="ＭＳ 明朝" w:hAnsi="ＭＳ 明朝"/>
              </w:rPr>
            </w:pPr>
            <w:r w:rsidRPr="00DA0D3E">
              <w:rPr>
                <w:rFonts w:ascii="ＭＳ 明朝" w:hAnsi="ＭＳ 明朝" w:hint="eastAsia"/>
              </w:rPr>
              <w:t>金</w:t>
            </w:r>
          </w:p>
          <w:p w14:paraId="15A292CB" w14:textId="77777777" w:rsidR="00F34043" w:rsidRPr="00DA0D3E" w:rsidRDefault="00F34043" w:rsidP="00CC5B38">
            <w:pPr>
              <w:jc w:val="center"/>
              <w:rPr>
                <w:rFonts w:ascii="ＭＳ 明朝" w:hAnsi="ＭＳ 明朝"/>
              </w:rPr>
            </w:pPr>
            <w:r w:rsidRPr="00DA0D3E">
              <w:rPr>
                <w:rFonts w:ascii="ＭＳ 明朝" w:hAnsi="ＭＳ 明朝" w:hint="eastAsia"/>
              </w:rPr>
              <w:t>財</w:t>
            </w:r>
          </w:p>
          <w:p w14:paraId="18E63537" w14:textId="77777777" w:rsidR="00F34043" w:rsidRPr="00DA0D3E" w:rsidRDefault="00F34043" w:rsidP="00CC5B38">
            <w:pPr>
              <w:jc w:val="center"/>
              <w:rPr>
                <w:rFonts w:ascii="ＭＳ 明朝" w:hAnsi="ＭＳ 明朝"/>
              </w:rPr>
            </w:pPr>
            <w:r w:rsidRPr="00DA0D3E">
              <w:rPr>
                <w:rFonts w:ascii="ＭＳ 明朝" w:hAnsi="ＭＳ 明朝" w:hint="eastAsia"/>
              </w:rPr>
              <w:t>源</w:t>
            </w:r>
          </w:p>
        </w:tc>
        <w:tc>
          <w:tcPr>
            <w:tcW w:w="2518" w:type="dxa"/>
            <w:tcBorders>
              <w:top w:val="double" w:sz="4" w:space="0" w:color="auto"/>
              <w:left w:val="single" w:sz="4" w:space="0" w:color="auto"/>
              <w:bottom w:val="single" w:sz="4" w:space="0" w:color="auto"/>
            </w:tcBorders>
            <w:shd w:val="clear" w:color="auto" w:fill="auto"/>
            <w:vAlign w:val="center"/>
          </w:tcPr>
          <w:p w14:paraId="52942CB0" w14:textId="77777777" w:rsidR="00F34043" w:rsidRPr="00DA0D3E" w:rsidRDefault="00F34043" w:rsidP="00CC5B38">
            <w:pPr>
              <w:rPr>
                <w:rFonts w:ascii="ＭＳ 明朝" w:hAnsi="ＭＳ 明朝"/>
              </w:rPr>
            </w:pPr>
            <w:r w:rsidRPr="00DA0D3E">
              <w:rPr>
                <w:rFonts w:ascii="ＭＳ 明朝" w:hAnsi="ＭＳ 明朝" w:hint="eastAsia"/>
              </w:rPr>
              <w:t>自己資金</w:t>
            </w:r>
          </w:p>
        </w:tc>
        <w:tc>
          <w:tcPr>
            <w:tcW w:w="2570" w:type="dxa"/>
            <w:tcBorders>
              <w:top w:val="double" w:sz="4" w:space="0" w:color="auto"/>
              <w:bottom w:val="single" w:sz="4" w:space="0" w:color="auto"/>
            </w:tcBorders>
            <w:shd w:val="clear" w:color="auto" w:fill="auto"/>
            <w:vAlign w:val="center"/>
          </w:tcPr>
          <w:p w14:paraId="19832E23" w14:textId="64809976" w:rsidR="00F34043" w:rsidRPr="00DA0D3E" w:rsidRDefault="00F34043" w:rsidP="002619FB">
            <w:pPr>
              <w:jc w:val="right"/>
              <w:rPr>
                <w:rFonts w:ascii="ＭＳ 明朝" w:hAnsi="ＭＳ 明朝"/>
                <w:bCs/>
              </w:rPr>
            </w:pPr>
          </w:p>
        </w:tc>
        <w:tc>
          <w:tcPr>
            <w:tcW w:w="3260" w:type="dxa"/>
            <w:tcBorders>
              <w:top w:val="double" w:sz="4" w:space="0" w:color="auto"/>
              <w:bottom w:val="single" w:sz="4" w:space="0" w:color="auto"/>
              <w:right w:val="single" w:sz="12" w:space="0" w:color="auto"/>
            </w:tcBorders>
            <w:shd w:val="clear" w:color="auto" w:fill="auto"/>
            <w:vAlign w:val="center"/>
          </w:tcPr>
          <w:p w14:paraId="588DB228" w14:textId="77777777" w:rsidR="00F34043" w:rsidRPr="00DA0D3E" w:rsidRDefault="00F34043" w:rsidP="002619FB">
            <w:pPr>
              <w:rPr>
                <w:rFonts w:ascii="ＭＳ 明朝" w:hAnsi="ＭＳ 明朝"/>
                <w:bCs/>
              </w:rPr>
            </w:pPr>
          </w:p>
        </w:tc>
      </w:tr>
      <w:tr w:rsidR="00DA0D3E" w:rsidRPr="00DA0D3E" w14:paraId="498D1993" w14:textId="77777777" w:rsidTr="002619FB">
        <w:trPr>
          <w:trHeight w:val="510"/>
          <w:jc w:val="center"/>
        </w:trPr>
        <w:tc>
          <w:tcPr>
            <w:tcW w:w="709" w:type="dxa"/>
            <w:vMerge/>
            <w:tcBorders>
              <w:left w:val="single" w:sz="12" w:space="0" w:color="auto"/>
              <w:right w:val="single" w:sz="4" w:space="0" w:color="auto"/>
            </w:tcBorders>
            <w:shd w:val="clear" w:color="auto" w:fill="auto"/>
          </w:tcPr>
          <w:p w14:paraId="2E5DCBCE" w14:textId="77777777" w:rsidR="00F34043" w:rsidRPr="00DA0D3E" w:rsidRDefault="00F34043" w:rsidP="00CC5B38">
            <w:pPr>
              <w:rPr>
                <w:rFonts w:ascii="ＭＳ 明朝" w:hAnsi="ＭＳ 明朝"/>
                <w:b/>
              </w:rPr>
            </w:pPr>
          </w:p>
        </w:tc>
        <w:tc>
          <w:tcPr>
            <w:tcW w:w="2518" w:type="dxa"/>
            <w:tcBorders>
              <w:left w:val="single" w:sz="4" w:space="0" w:color="auto"/>
              <w:bottom w:val="single" w:sz="4" w:space="0" w:color="auto"/>
            </w:tcBorders>
            <w:shd w:val="clear" w:color="auto" w:fill="auto"/>
            <w:vAlign w:val="center"/>
          </w:tcPr>
          <w:p w14:paraId="5F607786" w14:textId="233EE6D3" w:rsidR="00F34043" w:rsidRPr="00DA0D3E" w:rsidRDefault="00F34043" w:rsidP="00CC5B38">
            <w:pPr>
              <w:rPr>
                <w:rFonts w:ascii="ＭＳ 明朝" w:hAnsi="ＭＳ 明朝"/>
              </w:rPr>
            </w:pPr>
            <w:r w:rsidRPr="00DA0D3E">
              <w:rPr>
                <w:rFonts w:ascii="ＭＳ 明朝" w:hAnsi="ＭＳ 明朝" w:hint="eastAsia"/>
              </w:rPr>
              <w:t>借入金・その他補助金</w:t>
            </w:r>
          </w:p>
        </w:tc>
        <w:tc>
          <w:tcPr>
            <w:tcW w:w="2570" w:type="dxa"/>
            <w:tcBorders>
              <w:bottom w:val="single" w:sz="4" w:space="0" w:color="auto"/>
            </w:tcBorders>
            <w:shd w:val="clear" w:color="auto" w:fill="auto"/>
            <w:vAlign w:val="center"/>
          </w:tcPr>
          <w:p w14:paraId="12D639C8" w14:textId="77777777" w:rsidR="00F34043" w:rsidRPr="00DA0D3E" w:rsidRDefault="00F34043" w:rsidP="002619FB">
            <w:pPr>
              <w:jc w:val="right"/>
              <w:rPr>
                <w:rFonts w:ascii="ＭＳ 明朝" w:hAnsi="ＭＳ 明朝"/>
                <w:bCs/>
              </w:rPr>
            </w:pPr>
          </w:p>
        </w:tc>
        <w:tc>
          <w:tcPr>
            <w:tcW w:w="3260" w:type="dxa"/>
            <w:tcBorders>
              <w:bottom w:val="single" w:sz="4" w:space="0" w:color="auto"/>
              <w:right w:val="single" w:sz="12" w:space="0" w:color="auto"/>
            </w:tcBorders>
            <w:shd w:val="clear" w:color="auto" w:fill="auto"/>
            <w:vAlign w:val="center"/>
          </w:tcPr>
          <w:p w14:paraId="3F7368ED" w14:textId="77777777" w:rsidR="00F34043" w:rsidRPr="00DA0D3E" w:rsidRDefault="00F34043" w:rsidP="002619FB">
            <w:pPr>
              <w:rPr>
                <w:rFonts w:ascii="ＭＳ 明朝" w:hAnsi="ＭＳ 明朝"/>
                <w:bCs/>
              </w:rPr>
            </w:pPr>
          </w:p>
        </w:tc>
      </w:tr>
      <w:tr w:rsidR="00DA0D3E" w:rsidRPr="00DA0D3E" w14:paraId="65BED212" w14:textId="77777777" w:rsidTr="002619FB">
        <w:trPr>
          <w:trHeight w:val="510"/>
          <w:jc w:val="center"/>
        </w:trPr>
        <w:tc>
          <w:tcPr>
            <w:tcW w:w="709" w:type="dxa"/>
            <w:vMerge/>
            <w:tcBorders>
              <w:left w:val="single" w:sz="12" w:space="0" w:color="auto"/>
              <w:bottom w:val="single" w:sz="12" w:space="0" w:color="auto"/>
              <w:right w:val="single" w:sz="4" w:space="0" w:color="auto"/>
            </w:tcBorders>
            <w:shd w:val="clear" w:color="auto" w:fill="auto"/>
          </w:tcPr>
          <w:p w14:paraId="2AC4A2F1" w14:textId="77777777" w:rsidR="00F34043" w:rsidRPr="00DA0D3E" w:rsidRDefault="00F34043" w:rsidP="00CC5B38">
            <w:pPr>
              <w:rPr>
                <w:rFonts w:ascii="ＭＳ 明朝" w:hAnsi="ＭＳ 明朝"/>
                <w:b/>
              </w:rPr>
            </w:pPr>
          </w:p>
        </w:tc>
        <w:tc>
          <w:tcPr>
            <w:tcW w:w="2518" w:type="dxa"/>
            <w:tcBorders>
              <w:left w:val="single" w:sz="4" w:space="0" w:color="auto"/>
              <w:bottom w:val="single" w:sz="12" w:space="0" w:color="auto"/>
            </w:tcBorders>
            <w:shd w:val="clear" w:color="auto" w:fill="auto"/>
            <w:vAlign w:val="center"/>
          </w:tcPr>
          <w:p w14:paraId="54ABB990" w14:textId="01BB87B4" w:rsidR="00F34043" w:rsidRPr="00DA0D3E" w:rsidRDefault="00F34043" w:rsidP="00CC5B38">
            <w:pPr>
              <w:rPr>
                <w:rFonts w:ascii="ＭＳ 明朝" w:hAnsi="ＭＳ 明朝"/>
              </w:rPr>
            </w:pPr>
            <w:r w:rsidRPr="00DA0D3E">
              <w:rPr>
                <w:rFonts w:ascii="ＭＳ 明朝" w:hAnsi="ＭＳ 明朝" w:hint="eastAsia"/>
              </w:rPr>
              <w:t>資金財源計</w:t>
            </w:r>
          </w:p>
        </w:tc>
        <w:tc>
          <w:tcPr>
            <w:tcW w:w="2570" w:type="dxa"/>
            <w:tcBorders>
              <w:bottom w:val="single" w:sz="12" w:space="0" w:color="auto"/>
            </w:tcBorders>
            <w:shd w:val="clear" w:color="auto" w:fill="auto"/>
            <w:vAlign w:val="center"/>
          </w:tcPr>
          <w:p w14:paraId="5AFAA420" w14:textId="27438636" w:rsidR="00F34043" w:rsidRPr="00DA0D3E" w:rsidRDefault="00F34043" w:rsidP="002619FB">
            <w:pPr>
              <w:jc w:val="right"/>
              <w:rPr>
                <w:rFonts w:ascii="ＭＳ 明朝" w:hAnsi="ＭＳ 明朝"/>
                <w:bCs/>
              </w:rPr>
            </w:pPr>
          </w:p>
        </w:tc>
        <w:tc>
          <w:tcPr>
            <w:tcW w:w="3260" w:type="dxa"/>
            <w:tcBorders>
              <w:bottom w:val="single" w:sz="12" w:space="0" w:color="auto"/>
              <w:right w:val="single" w:sz="12" w:space="0" w:color="auto"/>
            </w:tcBorders>
            <w:shd w:val="clear" w:color="auto" w:fill="auto"/>
            <w:vAlign w:val="center"/>
          </w:tcPr>
          <w:p w14:paraId="5C773F28" w14:textId="77777777" w:rsidR="00F34043" w:rsidRPr="00DA0D3E" w:rsidRDefault="00F34043" w:rsidP="002619FB">
            <w:pPr>
              <w:rPr>
                <w:rFonts w:ascii="ＭＳ 明朝" w:hAnsi="ＭＳ 明朝"/>
                <w:bCs/>
              </w:rPr>
            </w:pPr>
          </w:p>
        </w:tc>
      </w:tr>
    </w:tbl>
    <w:bookmarkEnd w:id="0"/>
    <w:p w14:paraId="35232256" w14:textId="772B2D63" w:rsidR="00C347DE" w:rsidRPr="00DA0D3E" w:rsidRDefault="00F34043">
      <w:pPr>
        <w:widowControl/>
        <w:jc w:val="left"/>
        <w:rPr>
          <w:rFonts w:ascii="ＭＳ 明朝" w:hAnsi="ＭＳ 明朝"/>
          <w:b/>
          <w:sz w:val="22"/>
        </w:rPr>
      </w:pPr>
      <w:r w:rsidRPr="00DA0D3E">
        <w:rPr>
          <w:rFonts w:ascii="ＭＳ 明朝" w:hAnsi="ＭＳ 明朝" w:hint="eastAsia"/>
          <w:b/>
          <w:sz w:val="22"/>
        </w:rPr>
        <w:t>※資金財源には、総事業費にかかる資金調達先を記載してください。</w:t>
      </w:r>
    </w:p>
    <w:p w14:paraId="51445249" w14:textId="77777777" w:rsidR="00F34043" w:rsidRPr="00DA0D3E" w:rsidRDefault="00F34043">
      <w:pPr>
        <w:widowControl/>
        <w:jc w:val="left"/>
        <w:rPr>
          <w:rFonts w:ascii="ＭＳ 明朝" w:hAnsi="ＭＳ 明朝"/>
          <w:b/>
          <w:sz w:val="22"/>
        </w:rPr>
      </w:pPr>
    </w:p>
    <w:p w14:paraId="29A5ABE6" w14:textId="07F0D305" w:rsidR="002333C9" w:rsidRPr="00545C5B" w:rsidRDefault="002333C9" w:rsidP="00545C5B">
      <w:pPr>
        <w:widowControl/>
        <w:jc w:val="left"/>
        <w:rPr>
          <w:rFonts w:asciiTheme="minorEastAsia" w:hAnsiTheme="minorEastAsia" w:cs="Times New Roman"/>
          <w:sz w:val="22"/>
        </w:rPr>
      </w:pPr>
    </w:p>
    <w:sectPr w:rsidR="002333C9" w:rsidRPr="00545C5B" w:rsidSect="00DA34AF">
      <w:headerReference w:type="first" r:id="rId8"/>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070A0"/>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8D1"/>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2612"/>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3793"/>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2694"/>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1C56"/>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503"/>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19FB"/>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5AF"/>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6FB"/>
    <w:rsid w:val="002D4FEF"/>
    <w:rsid w:val="002D7F50"/>
    <w:rsid w:val="002E08C8"/>
    <w:rsid w:val="002E170F"/>
    <w:rsid w:val="002E25D4"/>
    <w:rsid w:val="002E3998"/>
    <w:rsid w:val="002E44A4"/>
    <w:rsid w:val="002E4F03"/>
    <w:rsid w:val="002E52B1"/>
    <w:rsid w:val="002E579D"/>
    <w:rsid w:val="002E5B2E"/>
    <w:rsid w:val="002E5DCB"/>
    <w:rsid w:val="002E6CBD"/>
    <w:rsid w:val="002F035F"/>
    <w:rsid w:val="002F0BCD"/>
    <w:rsid w:val="002F1FB8"/>
    <w:rsid w:val="002F3107"/>
    <w:rsid w:val="002F3175"/>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1D1"/>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2F65"/>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60"/>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4C62"/>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C5B"/>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5078"/>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6927"/>
    <w:rsid w:val="005F6FB4"/>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1E1A"/>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B7DD7"/>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4C2"/>
    <w:rsid w:val="00710B22"/>
    <w:rsid w:val="00711B33"/>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6EC0"/>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4DBE"/>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3F9"/>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432"/>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5A28"/>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383"/>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E71D9"/>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57CAA"/>
    <w:rsid w:val="00A6090F"/>
    <w:rsid w:val="00A60AB6"/>
    <w:rsid w:val="00A615C9"/>
    <w:rsid w:val="00A634B7"/>
    <w:rsid w:val="00A63609"/>
    <w:rsid w:val="00A639BD"/>
    <w:rsid w:val="00A63ECA"/>
    <w:rsid w:val="00A64796"/>
    <w:rsid w:val="00A647DA"/>
    <w:rsid w:val="00A64912"/>
    <w:rsid w:val="00A664D1"/>
    <w:rsid w:val="00A67AC7"/>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EF3"/>
    <w:rsid w:val="00C86F62"/>
    <w:rsid w:val="00C90467"/>
    <w:rsid w:val="00C904A4"/>
    <w:rsid w:val="00C9170F"/>
    <w:rsid w:val="00C94377"/>
    <w:rsid w:val="00C94914"/>
    <w:rsid w:val="00C952AD"/>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4025"/>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092"/>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3ABB"/>
    <w:rsid w:val="00D64A69"/>
    <w:rsid w:val="00D6557E"/>
    <w:rsid w:val="00D6675D"/>
    <w:rsid w:val="00D66EBD"/>
    <w:rsid w:val="00D67B32"/>
    <w:rsid w:val="00D71D75"/>
    <w:rsid w:val="00D73F1B"/>
    <w:rsid w:val="00D75F6C"/>
    <w:rsid w:val="00D75FEE"/>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0D3E"/>
    <w:rsid w:val="00DA1378"/>
    <w:rsid w:val="00DA13BE"/>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6EB0"/>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53A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9C8"/>
    <w:rsid w:val="00E77D60"/>
    <w:rsid w:val="00E80BD8"/>
    <w:rsid w:val="00E8255B"/>
    <w:rsid w:val="00E82CF7"/>
    <w:rsid w:val="00E87068"/>
    <w:rsid w:val="00E8722A"/>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712"/>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A43"/>
    <w:rsid w:val="00EF7F98"/>
    <w:rsid w:val="00F012B3"/>
    <w:rsid w:val="00F01396"/>
    <w:rsid w:val="00F024B2"/>
    <w:rsid w:val="00F0274A"/>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27EA1"/>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1826"/>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2C6D002"/>
  <w15:docId w15:val="{BF06D51E-F873-4B6F-9177-7EA7AB59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1803-F329-4EDB-98BB-F895D4B7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黒澤 寅之介</cp:lastModifiedBy>
  <cp:revision>3</cp:revision>
  <dcterms:created xsi:type="dcterms:W3CDTF">2025-04-11T07:38:00Z</dcterms:created>
  <dcterms:modified xsi:type="dcterms:W3CDTF">2025-04-14T02:15:00Z</dcterms:modified>
</cp:coreProperties>
</file>